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2063" w:rsidRDefault="00322063" w:rsidP="00477B2B">
      <w:pPr>
        <w:pStyle w:val="1"/>
        <w:ind w:firstLine="720"/>
        <w:jc w:val="both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  <w:bookmarkStart w:id="0" w:name="_GoBack"/>
      <w:bookmarkEnd w:id="0"/>
    </w:p>
    <w:p w:rsidR="002F5838" w:rsidRDefault="002F5838" w:rsidP="002F5838"/>
    <w:p w:rsidR="002F5838" w:rsidRPr="002F5838" w:rsidRDefault="002F5838" w:rsidP="002F5838"/>
    <w:p w:rsidR="00322063" w:rsidRDefault="00322063" w:rsidP="00477B2B">
      <w:pPr>
        <w:pStyle w:val="1"/>
        <w:ind w:firstLine="720"/>
        <w:jc w:val="both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</w:p>
    <w:p w:rsidR="00322063" w:rsidRDefault="00322063" w:rsidP="00477B2B">
      <w:pPr>
        <w:pStyle w:val="1"/>
        <w:ind w:firstLine="720"/>
        <w:jc w:val="both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</w:p>
    <w:p w:rsidR="00322063" w:rsidRDefault="00322063" w:rsidP="00B55BB2">
      <w:pPr>
        <w:pStyle w:val="1"/>
        <w:ind w:firstLine="720"/>
        <w:jc w:val="right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</w:p>
    <w:p w:rsidR="00322063" w:rsidRDefault="00322063" w:rsidP="00477B2B">
      <w:pPr>
        <w:pStyle w:val="1"/>
        <w:ind w:firstLine="720"/>
        <w:jc w:val="both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</w:p>
    <w:p w:rsidR="00C44F63" w:rsidRPr="00C44F63" w:rsidRDefault="00C44F63" w:rsidP="00C44F63"/>
    <w:p w:rsidR="00322063" w:rsidRDefault="00322063" w:rsidP="00477B2B">
      <w:pPr>
        <w:pStyle w:val="1"/>
        <w:ind w:firstLine="720"/>
        <w:jc w:val="both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</w:p>
    <w:tbl>
      <w:tblPr>
        <w:tblStyle w:val="aff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0A0" w:firstRow="1" w:lastRow="0" w:firstColumn="1" w:lastColumn="0" w:noHBand="0" w:noVBand="0"/>
      </w:tblPr>
      <w:tblGrid>
        <w:gridCol w:w="6204"/>
      </w:tblGrid>
      <w:tr w:rsidR="00322063" w:rsidRPr="00CF20F7">
        <w:tc>
          <w:tcPr>
            <w:tcW w:w="6204" w:type="dxa"/>
          </w:tcPr>
          <w:p w:rsidR="00322063" w:rsidRPr="00CF20F7" w:rsidRDefault="00322063" w:rsidP="009701DF">
            <w:pPr>
              <w:pStyle w:val="1"/>
              <w:jc w:val="both"/>
              <w:outlineLvl w:val="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F20F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О проверке сведений, представляемых гражданами, претендующими на замещение должностей государственной гражданской службы города Москвы, и государственными гражданскими служащими города Москвы, и соблюдения государственными гражданскими служащими города Москвы требований к служебному поведению</w:t>
            </w:r>
            <w:r w:rsidR="009701DF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в управе района</w:t>
            </w:r>
            <w:r w:rsidR="005B75A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r w:rsidR="00B55BB2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Бирюлево Западное </w:t>
            </w:r>
            <w:r w:rsidR="005B75A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города Москвы</w:t>
            </w:r>
          </w:p>
        </w:tc>
      </w:tr>
    </w:tbl>
    <w:p w:rsidR="00322063" w:rsidRDefault="00322063" w:rsidP="00477B2B">
      <w:pPr>
        <w:pStyle w:val="1"/>
        <w:ind w:firstLine="720"/>
        <w:jc w:val="both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</w:p>
    <w:p w:rsidR="00D525A9" w:rsidRDefault="00D525A9" w:rsidP="00037BD5">
      <w:pPr>
        <w:pStyle w:val="1"/>
        <w:spacing w:before="0" w:after="0"/>
        <w:ind w:firstLine="851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477B2B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В соответствии с Федеральным законом от 25 декабря 2008 г. N 273-ФЗ "О противодействии коррупции", </w:t>
      </w:r>
      <w:r w:rsidR="008464AA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Федеральным законом от 27.07.2006г. № 152-ФЗ «О персональных данных», указом Президента Российской Федерации от 21.09.2009 № 1065 « О проверке достоверности и полноты сведений, представляемых гражданами, претендующими на замещение должностей федеральной государственной службы, и федеральными государственными служащими, и соблюдения федеральными государственными служащими требований к служебному поведению», </w:t>
      </w:r>
      <w:r w:rsidR="00477B2B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у</w:t>
      </w:r>
      <w:r w:rsidR="00477B2B" w:rsidRPr="00477B2B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каз</w:t>
      </w:r>
      <w:r w:rsidR="00477B2B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ом</w:t>
      </w:r>
      <w:r w:rsidR="00477B2B" w:rsidRPr="00477B2B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Мэра Москвы от 15 февраля 2010 г. N 11-УМ</w:t>
      </w:r>
      <w:r w:rsidR="00477B2B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</w:t>
      </w:r>
      <w:r w:rsidR="00477B2B" w:rsidRPr="00477B2B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"О проверке сведений, представляемых гражданами, претендующими на замещение должностей государственной гражданской службы города Москвы, и государственными гражданскими служащими города Москвы, и соблюдения государственными гражданскими служащими города Москвы требований к служебному поведению"</w:t>
      </w:r>
      <w:r w:rsidRPr="00477B2B">
        <w:rPr>
          <w:rFonts w:ascii="Times New Roman" w:hAnsi="Times New Roman" w:cs="Times New Roman"/>
          <w:b w:val="0"/>
          <w:bCs w:val="0"/>
          <w:sz w:val="28"/>
          <w:szCs w:val="28"/>
        </w:rPr>
        <w:t>:</w:t>
      </w:r>
    </w:p>
    <w:p w:rsidR="00E52472" w:rsidRPr="002367AA" w:rsidRDefault="00E52472" w:rsidP="00E52472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1" w:name="sub_1"/>
      <w:r w:rsidRPr="002367AA">
        <w:rPr>
          <w:rFonts w:ascii="Times New Roman" w:hAnsi="Times New Roman" w:cs="Times New Roman"/>
          <w:sz w:val="28"/>
          <w:szCs w:val="28"/>
        </w:rPr>
        <w:t>1. Установить, что проверке подлежат:</w:t>
      </w:r>
    </w:p>
    <w:p w:rsidR="00E52472" w:rsidRPr="002367AA" w:rsidRDefault="00E52472" w:rsidP="00A41AED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2" w:name="sub_11"/>
      <w:bookmarkEnd w:id="1"/>
      <w:r w:rsidRPr="002367AA">
        <w:rPr>
          <w:rFonts w:ascii="Times New Roman" w:hAnsi="Times New Roman" w:cs="Times New Roman"/>
          <w:sz w:val="28"/>
          <w:szCs w:val="28"/>
        </w:rPr>
        <w:t xml:space="preserve">1.1. Достоверность и полнота сведений о доходах, об имуществе и обязательствах имущественного характера, представляемых в соответствии с </w:t>
      </w:r>
      <w:hyperlink r:id="rId6" w:history="1">
        <w:r w:rsidRPr="00A41AED">
          <w:rPr>
            <w:rFonts w:ascii="Times New Roman" w:hAnsi="Times New Roman" w:cs="Times New Roman"/>
            <w:bCs/>
            <w:sz w:val="28"/>
            <w:szCs w:val="28"/>
          </w:rPr>
          <w:t>указом</w:t>
        </w:r>
      </w:hyperlink>
      <w:r w:rsidRPr="00A41AED">
        <w:rPr>
          <w:rFonts w:ascii="Times New Roman" w:hAnsi="Times New Roman" w:cs="Times New Roman"/>
          <w:sz w:val="28"/>
          <w:szCs w:val="28"/>
        </w:rPr>
        <w:t xml:space="preserve"> Мэра Москвы от 7 сентября 2009 г. N 65-УМ</w:t>
      </w:r>
      <w:bookmarkStart w:id="3" w:name="sub_112"/>
      <w:bookmarkEnd w:id="2"/>
      <w:r w:rsidR="00A41AED">
        <w:rPr>
          <w:rFonts w:ascii="Times New Roman" w:hAnsi="Times New Roman" w:cs="Times New Roman"/>
          <w:sz w:val="28"/>
          <w:szCs w:val="28"/>
        </w:rPr>
        <w:t xml:space="preserve"> г</w:t>
      </w:r>
      <w:r w:rsidRPr="002367AA">
        <w:rPr>
          <w:rFonts w:ascii="Times New Roman" w:hAnsi="Times New Roman" w:cs="Times New Roman"/>
          <w:sz w:val="28"/>
          <w:szCs w:val="28"/>
        </w:rPr>
        <w:t xml:space="preserve">осударственными гражданскими служащими города Москвы, замещающими должности государственной гражданской службы города Москвы, или претендующими на должности государственной гражданской службы города Москвы, </w:t>
      </w:r>
      <w:r w:rsidRPr="00A41AED">
        <w:rPr>
          <w:rFonts w:ascii="Times New Roman" w:hAnsi="Times New Roman" w:cs="Times New Roman"/>
          <w:sz w:val="28"/>
          <w:szCs w:val="28"/>
        </w:rPr>
        <w:t xml:space="preserve">предусмотренные </w:t>
      </w:r>
      <w:hyperlink r:id="rId7" w:history="1">
        <w:r w:rsidRPr="00A41AED">
          <w:rPr>
            <w:rFonts w:ascii="Times New Roman" w:hAnsi="Times New Roman" w:cs="Times New Roman"/>
            <w:bCs/>
            <w:sz w:val="28"/>
            <w:szCs w:val="28"/>
          </w:rPr>
          <w:t>перечнем</w:t>
        </w:r>
      </w:hyperlink>
      <w:r w:rsidRPr="00A41AED">
        <w:rPr>
          <w:rFonts w:ascii="Times New Roman" w:hAnsi="Times New Roman" w:cs="Times New Roman"/>
          <w:sz w:val="28"/>
          <w:szCs w:val="28"/>
        </w:rPr>
        <w:t xml:space="preserve"> должностей, утвержденным </w:t>
      </w:r>
      <w:r w:rsidR="002367AA" w:rsidRPr="00A41AED">
        <w:rPr>
          <w:rFonts w:ascii="Times New Roman" w:hAnsi="Times New Roman" w:cs="Times New Roman"/>
          <w:sz w:val="28"/>
          <w:szCs w:val="28"/>
        </w:rPr>
        <w:t xml:space="preserve">приказом управы </w:t>
      </w:r>
      <w:r w:rsidR="002367AA" w:rsidRPr="00A41AED">
        <w:rPr>
          <w:rFonts w:ascii="Times New Roman" w:hAnsi="Times New Roman" w:cs="Times New Roman"/>
          <w:sz w:val="28"/>
          <w:szCs w:val="28"/>
        </w:rPr>
        <w:lastRenderedPageBreak/>
        <w:t>района</w:t>
      </w:r>
      <w:r w:rsidRPr="00A41AED">
        <w:rPr>
          <w:rFonts w:ascii="Times New Roman" w:hAnsi="Times New Roman" w:cs="Times New Roman"/>
          <w:sz w:val="28"/>
          <w:szCs w:val="28"/>
        </w:rPr>
        <w:t>, по состоянию на конец</w:t>
      </w:r>
      <w:r w:rsidRPr="002367AA">
        <w:rPr>
          <w:rFonts w:ascii="Times New Roman" w:hAnsi="Times New Roman" w:cs="Times New Roman"/>
          <w:sz w:val="28"/>
          <w:szCs w:val="28"/>
        </w:rPr>
        <w:t xml:space="preserve"> отчетного периода.</w:t>
      </w:r>
    </w:p>
    <w:p w:rsidR="00E52472" w:rsidRPr="002367AA" w:rsidRDefault="00E52472" w:rsidP="00E52472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4" w:name="sub_12"/>
      <w:bookmarkEnd w:id="3"/>
      <w:r w:rsidRPr="002367AA">
        <w:rPr>
          <w:rFonts w:ascii="Times New Roman" w:hAnsi="Times New Roman" w:cs="Times New Roman"/>
          <w:sz w:val="28"/>
          <w:szCs w:val="28"/>
        </w:rPr>
        <w:t>1.2. Достоверность и полнота сведений, представляемых гражданами при поступлении на государственную гражданскую службу города Москвы, в соответствии с нормативными правовыми актами Российской Федерации и нормативными правовыми актами города Москвы.</w:t>
      </w:r>
    </w:p>
    <w:p w:rsidR="00E52472" w:rsidRPr="002367AA" w:rsidRDefault="00E52472" w:rsidP="00E52472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5" w:name="sub_13"/>
      <w:bookmarkEnd w:id="4"/>
      <w:r w:rsidRPr="002367AA">
        <w:rPr>
          <w:rFonts w:ascii="Times New Roman" w:hAnsi="Times New Roman" w:cs="Times New Roman"/>
          <w:sz w:val="28"/>
          <w:szCs w:val="28"/>
        </w:rPr>
        <w:t>1.3. Соблюдение государственными гражданскими служащими города Москвы ограничений и запретов, требований о предотвращении или урегулировании конфликта интересов, исполнения ими обязанностей, установленных законодательством о государственной гражданской службе (далее - требования к служебному поведению).</w:t>
      </w:r>
    </w:p>
    <w:p w:rsidR="00C64785" w:rsidRPr="00A41AED" w:rsidRDefault="00D525A9" w:rsidP="00037BD5">
      <w:pPr>
        <w:numPr>
          <w:ilvl w:val="0"/>
          <w:numId w:val="1"/>
        </w:numPr>
        <w:ind w:left="0"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6" w:name="sub_2"/>
      <w:bookmarkEnd w:id="5"/>
      <w:r w:rsidRPr="00C64785">
        <w:rPr>
          <w:rFonts w:ascii="Times New Roman" w:hAnsi="Times New Roman" w:cs="Times New Roman"/>
          <w:sz w:val="28"/>
          <w:szCs w:val="28"/>
        </w:rPr>
        <w:t>Утвердить Положение о проверке достоверности и полноты сведений, представляемых гражданами, претендующими на замещение должностей государственной гражданской службы города Москвы, и государственными гражданскими служащими города Москвы, и соблюдения государственными гражданскими служащими города Москвы требований к служебному поведению</w:t>
      </w:r>
      <w:r w:rsidR="009701DF">
        <w:rPr>
          <w:rFonts w:ascii="Times New Roman" w:hAnsi="Times New Roman" w:cs="Times New Roman"/>
          <w:sz w:val="28"/>
          <w:szCs w:val="28"/>
        </w:rPr>
        <w:t xml:space="preserve"> в управе района</w:t>
      </w:r>
      <w:r w:rsidRPr="00C64785">
        <w:rPr>
          <w:rFonts w:ascii="Times New Roman" w:hAnsi="Times New Roman" w:cs="Times New Roman"/>
          <w:sz w:val="28"/>
          <w:szCs w:val="28"/>
        </w:rPr>
        <w:t xml:space="preserve"> </w:t>
      </w:r>
      <w:r w:rsidR="00037BD5">
        <w:rPr>
          <w:rFonts w:ascii="Times New Roman" w:hAnsi="Times New Roman" w:cs="Times New Roman"/>
          <w:sz w:val="28"/>
          <w:szCs w:val="28"/>
        </w:rPr>
        <w:t xml:space="preserve">Бирюлево Западное </w:t>
      </w:r>
      <w:r w:rsidR="00007FEF">
        <w:rPr>
          <w:rFonts w:ascii="Times New Roman" w:hAnsi="Times New Roman" w:cs="Times New Roman"/>
          <w:sz w:val="28"/>
          <w:szCs w:val="28"/>
        </w:rPr>
        <w:t xml:space="preserve">города Москвы </w:t>
      </w:r>
      <w:r w:rsidRPr="00A41AED">
        <w:rPr>
          <w:rFonts w:ascii="Times New Roman" w:hAnsi="Times New Roman" w:cs="Times New Roman"/>
          <w:b/>
          <w:sz w:val="28"/>
          <w:szCs w:val="28"/>
        </w:rPr>
        <w:t>(</w:t>
      </w:r>
      <w:hyperlink w:anchor="sub_1000" w:history="1">
        <w:r w:rsidRPr="00A41AED">
          <w:rPr>
            <w:rStyle w:val="a4"/>
            <w:rFonts w:ascii="Times New Roman" w:hAnsi="Times New Roman" w:cs="Times New Roman"/>
            <w:b w:val="0"/>
            <w:color w:val="auto"/>
            <w:sz w:val="28"/>
            <w:szCs w:val="28"/>
          </w:rPr>
          <w:t>приложение</w:t>
        </w:r>
      </w:hyperlink>
      <w:r w:rsidRPr="00A41AED">
        <w:rPr>
          <w:rFonts w:ascii="Times New Roman" w:hAnsi="Times New Roman" w:cs="Times New Roman"/>
          <w:b/>
          <w:sz w:val="28"/>
          <w:szCs w:val="28"/>
        </w:rPr>
        <w:t>).</w:t>
      </w:r>
      <w:bookmarkStart w:id="7" w:name="sub_3"/>
      <w:bookmarkEnd w:id="6"/>
    </w:p>
    <w:p w:rsidR="008464AA" w:rsidRPr="008464AA" w:rsidRDefault="002367AA" w:rsidP="008464AA">
      <w:pPr>
        <w:shd w:val="clear" w:color="auto" w:fill="FFFFFF"/>
        <w:tabs>
          <w:tab w:val="left" w:pos="800"/>
        </w:tabs>
        <w:spacing w:line="326" w:lineRule="exact"/>
        <w:jc w:val="both"/>
        <w:rPr>
          <w:rFonts w:ascii="Times New Roman" w:hAnsi="Times New Roman" w:cs="Times New Roman"/>
          <w:b/>
          <w:bCs/>
          <w:color w:val="000000"/>
          <w:spacing w:val="6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6"/>
          <w:sz w:val="28"/>
          <w:szCs w:val="28"/>
        </w:rPr>
        <w:tab/>
        <w:t>3</w:t>
      </w:r>
      <w:r w:rsidR="008464AA">
        <w:rPr>
          <w:rFonts w:ascii="Times New Roman" w:hAnsi="Times New Roman" w:cs="Times New Roman"/>
          <w:color w:val="000000"/>
          <w:spacing w:val="6"/>
          <w:sz w:val="28"/>
          <w:szCs w:val="28"/>
        </w:rPr>
        <w:t xml:space="preserve">. Назначить уполномоченным на получение сведений о доходах, об имуществе и обязательствах имущественного характера, представляемых в соответствии с указом Мэра Москвы от 07.09.2009г.        </w:t>
      </w:r>
      <w:r w:rsidR="008464AA" w:rsidRPr="00F21B0E">
        <w:rPr>
          <w:rFonts w:ascii="Times New Roman" w:hAnsi="Times New Roman" w:cs="Times New Roman"/>
          <w:color w:val="000000"/>
          <w:spacing w:val="6"/>
          <w:sz w:val="28"/>
          <w:szCs w:val="28"/>
        </w:rPr>
        <w:t>№ 65-УМ,</w:t>
      </w:r>
      <w:r w:rsidR="008464AA" w:rsidRPr="00F21B0E">
        <w:rPr>
          <w:rFonts w:ascii="Times New Roman" w:hAnsi="Times New Roman" w:cs="Times New Roman"/>
          <w:sz w:val="28"/>
          <w:szCs w:val="28"/>
        </w:rPr>
        <w:t xml:space="preserve"> гражданами, претендующими на замещение должностей государственной гражданской службы города Москвы, и государственными гражданскими служащими города Москвы</w:t>
      </w:r>
      <w:r w:rsidR="008464AA" w:rsidRPr="00F21B0E">
        <w:rPr>
          <w:rFonts w:ascii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 w:rsidR="008464AA">
        <w:rPr>
          <w:rFonts w:ascii="Times New Roman" w:hAnsi="Times New Roman" w:cs="Times New Roman"/>
          <w:color w:val="000000"/>
          <w:spacing w:val="6"/>
          <w:sz w:val="28"/>
          <w:szCs w:val="28"/>
        </w:rPr>
        <w:t xml:space="preserve">и их проверку, </w:t>
      </w:r>
      <w:r w:rsidR="008464AA" w:rsidRPr="00F21B0E">
        <w:rPr>
          <w:rFonts w:ascii="Times New Roman" w:hAnsi="Times New Roman" w:cs="Times New Roman"/>
          <w:color w:val="000000"/>
          <w:spacing w:val="6"/>
          <w:sz w:val="28"/>
          <w:szCs w:val="28"/>
        </w:rPr>
        <w:t>ведущего специалиста кадровой</w:t>
      </w:r>
      <w:r w:rsidR="008464AA">
        <w:rPr>
          <w:rFonts w:ascii="Times New Roman" w:hAnsi="Times New Roman" w:cs="Times New Roman"/>
          <w:color w:val="000000"/>
          <w:spacing w:val="6"/>
          <w:sz w:val="28"/>
          <w:szCs w:val="28"/>
        </w:rPr>
        <w:t xml:space="preserve"> службы </w:t>
      </w:r>
      <w:r w:rsidR="008464AA" w:rsidRPr="000D0FD7">
        <w:rPr>
          <w:rFonts w:ascii="Times New Roman" w:hAnsi="Times New Roman" w:cs="Times New Roman"/>
          <w:b/>
          <w:bCs/>
          <w:color w:val="000000"/>
          <w:spacing w:val="6"/>
          <w:sz w:val="28"/>
          <w:szCs w:val="28"/>
        </w:rPr>
        <w:t>Устинову Елену Вячеславовну.</w:t>
      </w:r>
    </w:p>
    <w:p w:rsidR="00C64785" w:rsidRDefault="008464AA" w:rsidP="008464AA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8" w:name="sub_31"/>
      <w:bookmarkEnd w:id="7"/>
      <w:r>
        <w:rPr>
          <w:rFonts w:ascii="Times New Roman" w:hAnsi="Times New Roman" w:cs="Times New Roman"/>
          <w:sz w:val="28"/>
          <w:szCs w:val="28"/>
        </w:rPr>
        <w:t>3. Ведущему специалисту кадровой службы</w:t>
      </w:r>
      <w:r w:rsidR="00CE4E70" w:rsidRPr="00C6478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Устиновой Е.В.</w:t>
      </w:r>
      <w:r w:rsidR="00E63F76">
        <w:rPr>
          <w:rFonts w:ascii="Times New Roman" w:hAnsi="Times New Roman" w:cs="Times New Roman"/>
          <w:sz w:val="28"/>
          <w:szCs w:val="28"/>
        </w:rPr>
        <w:t xml:space="preserve"> </w:t>
      </w:r>
      <w:r w:rsidR="00CE4E70" w:rsidRPr="00C64785">
        <w:rPr>
          <w:rFonts w:ascii="Times New Roman" w:hAnsi="Times New Roman" w:cs="Times New Roman"/>
          <w:sz w:val="28"/>
          <w:szCs w:val="28"/>
        </w:rPr>
        <w:t>о</w:t>
      </w:r>
      <w:r w:rsidR="00D525A9" w:rsidRPr="00C64785">
        <w:rPr>
          <w:rFonts w:ascii="Times New Roman" w:hAnsi="Times New Roman" w:cs="Times New Roman"/>
          <w:sz w:val="28"/>
          <w:szCs w:val="28"/>
        </w:rPr>
        <w:t xml:space="preserve">беспечить защиту сведений, представляемых гражданами, претендующими на замещение должностей государственной гражданской службы города Москвы, и государственными гражданскими служащими </w:t>
      </w:r>
      <w:r w:rsidR="00CE4E70" w:rsidRPr="00C64785">
        <w:rPr>
          <w:rFonts w:ascii="Times New Roman" w:hAnsi="Times New Roman" w:cs="Times New Roman"/>
          <w:sz w:val="28"/>
          <w:szCs w:val="28"/>
        </w:rPr>
        <w:t>управы района</w:t>
      </w:r>
      <w:r>
        <w:rPr>
          <w:rFonts w:ascii="Times New Roman" w:hAnsi="Times New Roman" w:cs="Times New Roman"/>
          <w:sz w:val="28"/>
          <w:szCs w:val="28"/>
        </w:rPr>
        <w:t xml:space="preserve"> Бирюлево Западное</w:t>
      </w:r>
      <w:r w:rsidR="00D525A9" w:rsidRPr="00C64785">
        <w:rPr>
          <w:rFonts w:ascii="Times New Roman" w:hAnsi="Times New Roman" w:cs="Times New Roman"/>
          <w:sz w:val="28"/>
          <w:szCs w:val="28"/>
        </w:rPr>
        <w:t>, от неправомерного их использования или утраты.</w:t>
      </w:r>
    </w:p>
    <w:p w:rsidR="00CD6350" w:rsidRDefault="00CD6350" w:rsidP="008464AA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Приказ управы района от 26 марта 2010 года № 17-л/с «О назначении уполномоченного на получение сведений и их проверку» считать утратившим силу. </w:t>
      </w:r>
    </w:p>
    <w:p w:rsidR="003978AB" w:rsidRPr="00C64785" w:rsidRDefault="003978AB" w:rsidP="00CD6350">
      <w:pPr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64785">
        <w:rPr>
          <w:rFonts w:ascii="Times New Roman" w:hAnsi="Times New Roman" w:cs="Times New Roman"/>
          <w:sz w:val="28"/>
          <w:szCs w:val="28"/>
        </w:rPr>
        <w:t>Контроль за выполнением настоящего приказа оставляю за собой.</w:t>
      </w:r>
    </w:p>
    <w:p w:rsidR="000100E4" w:rsidRDefault="000100E4" w:rsidP="00C64785">
      <w:pPr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bookmarkStart w:id="9" w:name="sub_32"/>
      <w:bookmarkEnd w:id="8"/>
    </w:p>
    <w:p w:rsidR="00530AE4" w:rsidRDefault="00530AE4">
      <w:pPr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CE4E70" w:rsidRDefault="00CE4E70" w:rsidP="008464AA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E4E70">
        <w:rPr>
          <w:rFonts w:ascii="Times New Roman" w:hAnsi="Times New Roman" w:cs="Times New Roman"/>
          <w:b/>
          <w:bCs/>
          <w:sz w:val="28"/>
          <w:szCs w:val="28"/>
        </w:rPr>
        <w:t xml:space="preserve">Глава управы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</w:t>
      </w:r>
      <w:r w:rsidRPr="00CE4E70">
        <w:rPr>
          <w:rFonts w:ascii="Times New Roman" w:hAnsi="Times New Roman" w:cs="Times New Roman"/>
          <w:b/>
          <w:bCs/>
          <w:sz w:val="28"/>
          <w:szCs w:val="28"/>
        </w:rPr>
        <w:t xml:space="preserve">   </w:t>
      </w:r>
      <w:r w:rsidR="008464AA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8464AA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8464AA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8464AA">
        <w:rPr>
          <w:rFonts w:ascii="Times New Roman" w:hAnsi="Times New Roman" w:cs="Times New Roman"/>
          <w:b/>
          <w:bCs/>
          <w:sz w:val="28"/>
          <w:szCs w:val="28"/>
        </w:rPr>
        <w:tab/>
        <w:t>В.Н.Легавин</w:t>
      </w:r>
    </w:p>
    <w:p w:rsidR="008464AA" w:rsidRDefault="008464AA" w:rsidP="008464AA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8464AA" w:rsidRDefault="008464AA" w:rsidP="008464AA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A41AED" w:rsidRDefault="00A41AED" w:rsidP="008464AA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A41AED" w:rsidRDefault="00A41AED" w:rsidP="008464AA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A41AED" w:rsidRDefault="00A41AED" w:rsidP="008464AA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A41AED" w:rsidRDefault="00A41AED" w:rsidP="008464AA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A41AED" w:rsidRDefault="00A41AED" w:rsidP="008464AA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A41AED" w:rsidRDefault="00A41AED" w:rsidP="008464AA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8464AA" w:rsidRDefault="008464AA" w:rsidP="008464AA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ff9"/>
        <w:tblW w:w="0" w:type="auto"/>
        <w:tblInd w:w="49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0A0" w:firstRow="1" w:lastRow="0" w:firstColumn="1" w:lastColumn="0" w:noHBand="0" w:noVBand="0"/>
      </w:tblPr>
      <w:tblGrid>
        <w:gridCol w:w="4643"/>
      </w:tblGrid>
      <w:tr w:rsidR="00D25525" w:rsidRPr="00D25525">
        <w:tc>
          <w:tcPr>
            <w:tcW w:w="4643" w:type="dxa"/>
          </w:tcPr>
          <w:bookmarkEnd w:id="9"/>
          <w:p w:rsidR="00D25525" w:rsidRPr="00D25525" w:rsidRDefault="00D25525" w:rsidP="00D25525">
            <w:pPr>
              <w:ind w:right="-5"/>
              <w:rPr>
                <w:rFonts w:ascii="Times New Roman" w:hAnsi="Times New Roman" w:cs="Times New Roman"/>
                <w:sz w:val="28"/>
                <w:szCs w:val="28"/>
              </w:rPr>
            </w:pPr>
            <w:r w:rsidRPr="00D25525">
              <w:rPr>
                <w:rFonts w:ascii="Times New Roman" w:hAnsi="Times New Roman" w:cs="Times New Roman"/>
                <w:sz w:val="28"/>
                <w:szCs w:val="28"/>
              </w:rPr>
              <w:t>Приложение к приказу управы</w:t>
            </w:r>
          </w:p>
          <w:p w:rsidR="00D25525" w:rsidRPr="00D25525" w:rsidRDefault="00D25525" w:rsidP="00D25525">
            <w:pPr>
              <w:ind w:right="-5"/>
              <w:rPr>
                <w:rFonts w:ascii="Times New Roman" w:hAnsi="Times New Roman" w:cs="Times New Roman"/>
                <w:sz w:val="28"/>
                <w:szCs w:val="28"/>
              </w:rPr>
            </w:pPr>
            <w:r w:rsidRPr="00D25525">
              <w:rPr>
                <w:rFonts w:ascii="Times New Roman" w:hAnsi="Times New Roman" w:cs="Times New Roman"/>
                <w:sz w:val="28"/>
                <w:szCs w:val="28"/>
              </w:rPr>
              <w:t>от «____»_______20</w:t>
            </w:r>
            <w:r w:rsidR="006F7260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Pr="00D25525">
              <w:rPr>
                <w:rFonts w:ascii="Times New Roman" w:hAnsi="Times New Roman" w:cs="Times New Roman"/>
                <w:sz w:val="28"/>
                <w:szCs w:val="28"/>
              </w:rPr>
              <w:t xml:space="preserve"> г. №_____</w:t>
            </w:r>
          </w:p>
        </w:tc>
      </w:tr>
    </w:tbl>
    <w:p w:rsidR="001613D3" w:rsidRPr="001613D3" w:rsidRDefault="001613D3" w:rsidP="001613D3"/>
    <w:p w:rsidR="00A41AED" w:rsidRDefault="00D525A9" w:rsidP="00A936B9">
      <w:pPr>
        <w:pStyle w:val="1"/>
        <w:rPr>
          <w:rFonts w:ascii="Times New Roman" w:hAnsi="Times New Roman" w:cs="Times New Roman"/>
          <w:color w:val="auto"/>
          <w:sz w:val="28"/>
          <w:szCs w:val="28"/>
        </w:rPr>
      </w:pPr>
      <w:r w:rsidRPr="00477B2B">
        <w:rPr>
          <w:rFonts w:ascii="Times New Roman" w:hAnsi="Times New Roman" w:cs="Times New Roman"/>
          <w:color w:val="auto"/>
          <w:sz w:val="28"/>
          <w:szCs w:val="28"/>
        </w:rPr>
        <w:t>Положение</w:t>
      </w:r>
      <w:r w:rsidRPr="00477B2B">
        <w:rPr>
          <w:rFonts w:ascii="Times New Roman" w:hAnsi="Times New Roman" w:cs="Times New Roman"/>
          <w:color w:val="auto"/>
          <w:sz w:val="28"/>
          <w:szCs w:val="28"/>
        </w:rPr>
        <w:br/>
        <w:t xml:space="preserve">о проверке достоверности и полноты сведений, представляемых гражданами, претендующими на замещение должностей государственной гражданской службы города Москвы, </w:t>
      </w:r>
      <w:r w:rsidR="00B55BB2">
        <w:rPr>
          <w:rFonts w:ascii="Times New Roman" w:hAnsi="Times New Roman" w:cs="Times New Roman"/>
          <w:color w:val="auto"/>
          <w:sz w:val="28"/>
          <w:szCs w:val="28"/>
        </w:rPr>
        <w:t xml:space="preserve">                                        </w:t>
      </w:r>
      <w:r w:rsidRPr="00477B2B">
        <w:rPr>
          <w:rFonts w:ascii="Times New Roman" w:hAnsi="Times New Roman" w:cs="Times New Roman"/>
          <w:color w:val="auto"/>
          <w:sz w:val="28"/>
          <w:szCs w:val="28"/>
        </w:rPr>
        <w:t xml:space="preserve">и государственными гражданскими служащими города Москвы, </w:t>
      </w:r>
      <w:r w:rsidR="00B55BB2">
        <w:rPr>
          <w:rFonts w:ascii="Times New Roman" w:hAnsi="Times New Roman" w:cs="Times New Roman"/>
          <w:color w:val="auto"/>
          <w:sz w:val="28"/>
          <w:szCs w:val="28"/>
        </w:rPr>
        <w:t xml:space="preserve">                        </w:t>
      </w:r>
      <w:r w:rsidRPr="00477B2B">
        <w:rPr>
          <w:rFonts w:ascii="Times New Roman" w:hAnsi="Times New Roman" w:cs="Times New Roman"/>
          <w:color w:val="auto"/>
          <w:sz w:val="28"/>
          <w:szCs w:val="28"/>
        </w:rPr>
        <w:t xml:space="preserve">и соблюдения государственными гражданскими служащими </w:t>
      </w:r>
      <w:r w:rsidR="00B55BB2">
        <w:rPr>
          <w:rFonts w:ascii="Times New Roman" w:hAnsi="Times New Roman" w:cs="Times New Roman"/>
          <w:color w:val="auto"/>
          <w:sz w:val="28"/>
          <w:szCs w:val="28"/>
        </w:rPr>
        <w:t xml:space="preserve">                   </w:t>
      </w:r>
      <w:r w:rsidRPr="00477B2B">
        <w:rPr>
          <w:rFonts w:ascii="Times New Roman" w:hAnsi="Times New Roman" w:cs="Times New Roman"/>
          <w:color w:val="auto"/>
          <w:sz w:val="28"/>
          <w:szCs w:val="28"/>
        </w:rPr>
        <w:t>города Москвы требований к служебному поведению</w:t>
      </w:r>
      <w:r w:rsidR="00382FB8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B55BB2">
        <w:rPr>
          <w:rFonts w:ascii="Times New Roman" w:hAnsi="Times New Roman" w:cs="Times New Roman"/>
          <w:color w:val="auto"/>
          <w:sz w:val="28"/>
          <w:szCs w:val="28"/>
        </w:rPr>
        <w:t xml:space="preserve">                                          </w:t>
      </w:r>
      <w:r w:rsidR="00382FB8">
        <w:rPr>
          <w:rFonts w:ascii="Times New Roman" w:hAnsi="Times New Roman" w:cs="Times New Roman"/>
          <w:color w:val="auto"/>
          <w:sz w:val="28"/>
          <w:szCs w:val="28"/>
        </w:rPr>
        <w:t xml:space="preserve">в управе района </w:t>
      </w:r>
      <w:r w:rsidR="00037BD5">
        <w:rPr>
          <w:rFonts w:ascii="Times New Roman" w:hAnsi="Times New Roman" w:cs="Times New Roman"/>
          <w:color w:val="auto"/>
          <w:sz w:val="28"/>
          <w:szCs w:val="28"/>
        </w:rPr>
        <w:t xml:space="preserve">Бирюлево Западное </w:t>
      </w:r>
      <w:r w:rsidR="00382FB8">
        <w:rPr>
          <w:rFonts w:ascii="Times New Roman" w:hAnsi="Times New Roman" w:cs="Times New Roman"/>
          <w:color w:val="auto"/>
          <w:sz w:val="28"/>
          <w:szCs w:val="28"/>
        </w:rPr>
        <w:t>города Москвы</w:t>
      </w:r>
    </w:p>
    <w:p w:rsidR="00D525A9" w:rsidRPr="00A41AED" w:rsidRDefault="00A41AED" w:rsidP="00A936B9">
      <w:pPr>
        <w:pStyle w:val="1"/>
        <w:rPr>
          <w:rFonts w:ascii="Times New Roman" w:hAnsi="Times New Roman" w:cs="Times New Roman"/>
          <w:b w:val="0"/>
          <w:i/>
          <w:sz w:val="28"/>
          <w:szCs w:val="28"/>
        </w:rPr>
      </w:pPr>
      <w:r w:rsidRPr="00A41AED">
        <w:rPr>
          <w:rFonts w:ascii="Times New Roman" w:hAnsi="Times New Roman" w:cs="Times New Roman"/>
          <w:b w:val="0"/>
          <w:i/>
          <w:color w:val="auto"/>
          <w:sz w:val="28"/>
          <w:szCs w:val="28"/>
        </w:rPr>
        <w:t xml:space="preserve">( с изменениями от </w:t>
      </w:r>
      <w:r w:rsidR="001924AD">
        <w:rPr>
          <w:rFonts w:ascii="Times New Roman" w:hAnsi="Times New Roman" w:cs="Times New Roman"/>
          <w:b w:val="0"/>
          <w:i/>
          <w:color w:val="auto"/>
          <w:sz w:val="28"/>
          <w:szCs w:val="28"/>
        </w:rPr>
        <w:t>27.07.</w:t>
      </w:r>
      <w:r w:rsidRPr="00A41AED">
        <w:rPr>
          <w:rFonts w:ascii="Times New Roman" w:hAnsi="Times New Roman" w:cs="Times New Roman"/>
          <w:b w:val="0"/>
          <w:i/>
          <w:color w:val="auto"/>
          <w:sz w:val="28"/>
          <w:szCs w:val="28"/>
        </w:rPr>
        <w:t>2012г.</w:t>
      </w:r>
      <w:r w:rsidR="001924AD">
        <w:rPr>
          <w:rFonts w:ascii="Times New Roman" w:hAnsi="Times New Roman" w:cs="Times New Roman"/>
          <w:b w:val="0"/>
          <w:i/>
          <w:color w:val="auto"/>
          <w:sz w:val="28"/>
          <w:szCs w:val="28"/>
        </w:rPr>
        <w:t xml:space="preserve"> № 40-л/с</w:t>
      </w:r>
      <w:r w:rsidRPr="00A41AED">
        <w:rPr>
          <w:rFonts w:ascii="Times New Roman" w:hAnsi="Times New Roman" w:cs="Times New Roman"/>
          <w:b w:val="0"/>
          <w:i/>
          <w:color w:val="auto"/>
          <w:sz w:val="28"/>
          <w:szCs w:val="28"/>
        </w:rPr>
        <w:t>)</w:t>
      </w:r>
      <w:r w:rsidR="00D525A9" w:rsidRPr="00A41AED">
        <w:rPr>
          <w:rFonts w:ascii="Times New Roman" w:hAnsi="Times New Roman" w:cs="Times New Roman"/>
          <w:b w:val="0"/>
          <w:i/>
          <w:color w:val="auto"/>
          <w:sz w:val="28"/>
          <w:szCs w:val="28"/>
        </w:rPr>
        <w:br/>
      </w:r>
    </w:p>
    <w:p w:rsidR="00D525A9" w:rsidRPr="00477B2B" w:rsidRDefault="00D525A9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10" w:name="sub_1001"/>
      <w:r w:rsidRPr="00477B2B">
        <w:rPr>
          <w:rFonts w:ascii="Times New Roman" w:hAnsi="Times New Roman" w:cs="Times New Roman"/>
          <w:sz w:val="28"/>
          <w:szCs w:val="28"/>
        </w:rPr>
        <w:t xml:space="preserve">1. Настоящим Положением определяется порядок осуществления проверки достоверности и полноты сведений, представляемых гражданами, претендующими на замещение должностей государственной гражданской службы города Москвы (далее - граждане), и государственными гражданскими служащими </w:t>
      </w:r>
      <w:r w:rsidR="00037BD5">
        <w:rPr>
          <w:rFonts w:ascii="Times New Roman" w:hAnsi="Times New Roman" w:cs="Times New Roman"/>
          <w:sz w:val="28"/>
          <w:szCs w:val="28"/>
        </w:rPr>
        <w:t>управы</w:t>
      </w:r>
      <w:r w:rsidR="0082497B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037BD5">
        <w:rPr>
          <w:rFonts w:ascii="Times New Roman" w:hAnsi="Times New Roman" w:cs="Times New Roman"/>
          <w:sz w:val="28"/>
          <w:szCs w:val="28"/>
        </w:rPr>
        <w:t xml:space="preserve"> Бирюлево Западное</w:t>
      </w:r>
      <w:r w:rsidR="0082497B">
        <w:rPr>
          <w:rFonts w:ascii="Times New Roman" w:hAnsi="Times New Roman" w:cs="Times New Roman"/>
          <w:sz w:val="28"/>
          <w:szCs w:val="28"/>
        </w:rPr>
        <w:t xml:space="preserve"> </w:t>
      </w:r>
      <w:r w:rsidRPr="00477B2B">
        <w:rPr>
          <w:rFonts w:ascii="Times New Roman" w:hAnsi="Times New Roman" w:cs="Times New Roman"/>
          <w:sz w:val="28"/>
          <w:szCs w:val="28"/>
        </w:rPr>
        <w:t>(далее - гражданские служащие), и соблюдения гражданскими служащими ограничений и запретов, требований о предотвращении или урегулированию конфликта интересов, исполнения ими обязанностей, установленных законодательством о государственной гражданской службе (далее - проверка).</w:t>
      </w:r>
    </w:p>
    <w:p w:rsidR="00D525A9" w:rsidRPr="00477B2B" w:rsidRDefault="00D525A9" w:rsidP="00FC609A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11" w:name="sub_1002"/>
      <w:bookmarkEnd w:id="10"/>
      <w:r w:rsidRPr="00477B2B">
        <w:rPr>
          <w:rFonts w:ascii="Times New Roman" w:hAnsi="Times New Roman" w:cs="Times New Roman"/>
          <w:sz w:val="28"/>
          <w:szCs w:val="28"/>
        </w:rPr>
        <w:t xml:space="preserve">2. </w:t>
      </w:r>
      <w:bookmarkStart w:id="12" w:name="sub_1022"/>
      <w:bookmarkEnd w:id="11"/>
      <w:r w:rsidR="00FC609A">
        <w:rPr>
          <w:rFonts w:ascii="Times New Roman" w:hAnsi="Times New Roman" w:cs="Times New Roman"/>
          <w:sz w:val="28"/>
          <w:szCs w:val="28"/>
        </w:rPr>
        <w:t>Утратил силу.</w:t>
      </w:r>
    </w:p>
    <w:p w:rsidR="00FC609A" w:rsidRPr="00FC609A" w:rsidRDefault="00FC609A" w:rsidP="00FC609A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13" w:name="sub_1004"/>
      <w:bookmarkEnd w:id="12"/>
      <w:r w:rsidRPr="00FC609A">
        <w:rPr>
          <w:rFonts w:ascii="Times New Roman" w:hAnsi="Times New Roman" w:cs="Times New Roman"/>
          <w:sz w:val="28"/>
          <w:szCs w:val="28"/>
        </w:rPr>
        <w:t>3. Основанием для осуществления проверки, предусмотренной пунктом 1 настоящего приказа, является достаточная информация, представленная в письменном виде в установленном порядке:</w:t>
      </w:r>
    </w:p>
    <w:p w:rsidR="00FC609A" w:rsidRPr="00FC609A" w:rsidRDefault="00FC609A" w:rsidP="00FC609A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14" w:name="sub_1031"/>
      <w:r w:rsidRPr="00FC609A">
        <w:rPr>
          <w:rFonts w:ascii="Times New Roman" w:hAnsi="Times New Roman" w:cs="Times New Roman"/>
          <w:sz w:val="28"/>
          <w:szCs w:val="28"/>
        </w:rPr>
        <w:t>3.1. Правоохранительными органами, иными государственными органами, органами местного самоуправления и их должностными лицами.</w:t>
      </w:r>
    </w:p>
    <w:p w:rsidR="00FC609A" w:rsidRPr="00FC609A" w:rsidRDefault="00FC609A" w:rsidP="00FC609A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15" w:name="sub_1132"/>
      <w:bookmarkEnd w:id="14"/>
      <w:r w:rsidRPr="00FC609A">
        <w:rPr>
          <w:rFonts w:ascii="Times New Roman" w:hAnsi="Times New Roman" w:cs="Times New Roman"/>
          <w:sz w:val="28"/>
          <w:szCs w:val="28"/>
        </w:rPr>
        <w:t>3.2. Специалистом кадровой службы управы района либо должностными лицами, ответственными за работу по профилактике коррупционных и иных правонарушений.</w:t>
      </w:r>
    </w:p>
    <w:p w:rsidR="00FC609A" w:rsidRPr="00FC609A" w:rsidRDefault="00FC609A" w:rsidP="00FC609A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16" w:name="sub_1032"/>
      <w:bookmarkEnd w:id="15"/>
      <w:r w:rsidRPr="00FC609A">
        <w:rPr>
          <w:rFonts w:ascii="Times New Roman" w:hAnsi="Times New Roman" w:cs="Times New Roman"/>
          <w:sz w:val="28"/>
          <w:szCs w:val="28"/>
        </w:rPr>
        <w:t>3.3. Постоянно действующими руководящими органами политических партий и зарегистрированных в соответствии с законом иных общероссийских общественных объединений, не являющихся политическими партиями.</w:t>
      </w:r>
    </w:p>
    <w:p w:rsidR="00FC609A" w:rsidRPr="00FC609A" w:rsidRDefault="00FC609A" w:rsidP="00FC609A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17" w:name="sub_1033"/>
      <w:bookmarkEnd w:id="16"/>
      <w:r w:rsidRPr="00FC609A">
        <w:rPr>
          <w:rFonts w:ascii="Times New Roman" w:hAnsi="Times New Roman" w:cs="Times New Roman"/>
          <w:sz w:val="28"/>
          <w:szCs w:val="28"/>
        </w:rPr>
        <w:t>3.4. Общественной палатой Российской Федерации.</w:t>
      </w:r>
    </w:p>
    <w:p w:rsidR="00D525A9" w:rsidRPr="00477B2B" w:rsidRDefault="00FC609A" w:rsidP="00FC609A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C609A">
        <w:rPr>
          <w:rFonts w:ascii="Times New Roman" w:hAnsi="Times New Roman" w:cs="Times New Roman"/>
          <w:sz w:val="28"/>
          <w:szCs w:val="28"/>
        </w:rPr>
        <w:t>3.5.</w:t>
      </w:r>
      <w:bookmarkEnd w:id="17"/>
      <w:r w:rsidRPr="00FC609A">
        <w:rPr>
          <w:rFonts w:ascii="Times New Roman" w:hAnsi="Times New Roman" w:cs="Times New Roman"/>
          <w:sz w:val="28"/>
          <w:szCs w:val="28"/>
        </w:rPr>
        <w:t>Общероссийскими средствами массовой информации.</w:t>
      </w:r>
      <w:r w:rsidR="00D525A9" w:rsidRPr="00477B2B">
        <w:rPr>
          <w:rFonts w:ascii="Times New Roman" w:hAnsi="Times New Roman" w:cs="Times New Roman"/>
          <w:sz w:val="28"/>
          <w:szCs w:val="28"/>
        </w:rPr>
        <w:t>4. Информация анонимного характера не может служить основанием для проверки.</w:t>
      </w:r>
    </w:p>
    <w:p w:rsidR="00D525A9" w:rsidRPr="00477B2B" w:rsidRDefault="00D525A9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18" w:name="sub_1005"/>
      <w:bookmarkEnd w:id="13"/>
      <w:r w:rsidRPr="00477B2B">
        <w:rPr>
          <w:rFonts w:ascii="Times New Roman" w:hAnsi="Times New Roman" w:cs="Times New Roman"/>
          <w:sz w:val="28"/>
          <w:szCs w:val="28"/>
        </w:rPr>
        <w:t>5. Проверка проводится по решению:</w:t>
      </w:r>
    </w:p>
    <w:p w:rsidR="00D525A9" w:rsidRPr="00477B2B" w:rsidRDefault="00D525A9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19" w:name="sub_1051"/>
      <w:bookmarkEnd w:id="18"/>
      <w:r w:rsidRPr="00477B2B">
        <w:rPr>
          <w:rFonts w:ascii="Times New Roman" w:hAnsi="Times New Roman" w:cs="Times New Roman"/>
          <w:sz w:val="28"/>
          <w:szCs w:val="28"/>
        </w:rPr>
        <w:t>5.1. Мэра Москвы - в отношении граждан и гражданских служащих, назначение и освобождение которых осуществляется постановлением Правительства Москвы и распоряжением Мэра Москвы.</w:t>
      </w:r>
    </w:p>
    <w:p w:rsidR="00D525A9" w:rsidRDefault="00D525A9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20" w:name="sub_1052"/>
      <w:bookmarkEnd w:id="19"/>
      <w:r w:rsidRPr="00477B2B">
        <w:rPr>
          <w:rFonts w:ascii="Times New Roman" w:hAnsi="Times New Roman" w:cs="Times New Roman"/>
          <w:sz w:val="28"/>
          <w:szCs w:val="28"/>
        </w:rPr>
        <w:t xml:space="preserve">5.2. </w:t>
      </w:r>
      <w:bookmarkStart w:id="21" w:name="sub_1053"/>
      <w:bookmarkEnd w:id="20"/>
      <w:r w:rsidR="00037BD5">
        <w:rPr>
          <w:rFonts w:ascii="Times New Roman" w:hAnsi="Times New Roman" w:cs="Times New Roman"/>
          <w:sz w:val="28"/>
          <w:szCs w:val="28"/>
        </w:rPr>
        <w:t xml:space="preserve">Главы управы </w:t>
      </w:r>
      <w:r w:rsidR="00E76B50">
        <w:rPr>
          <w:rFonts w:ascii="Times New Roman" w:hAnsi="Times New Roman" w:cs="Times New Roman"/>
          <w:sz w:val="28"/>
          <w:szCs w:val="28"/>
        </w:rPr>
        <w:t>района</w:t>
      </w:r>
      <w:r w:rsidR="00037BD5">
        <w:rPr>
          <w:rFonts w:ascii="Times New Roman" w:hAnsi="Times New Roman" w:cs="Times New Roman"/>
          <w:sz w:val="28"/>
          <w:szCs w:val="28"/>
        </w:rPr>
        <w:t xml:space="preserve"> Бирюлево Западное</w:t>
      </w:r>
      <w:r w:rsidR="00E76B50">
        <w:rPr>
          <w:rFonts w:ascii="Times New Roman" w:hAnsi="Times New Roman" w:cs="Times New Roman"/>
          <w:sz w:val="28"/>
          <w:szCs w:val="28"/>
        </w:rPr>
        <w:t xml:space="preserve"> </w:t>
      </w:r>
      <w:r w:rsidRPr="00477B2B">
        <w:rPr>
          <w:rFonts w:ascii="Times New Roman" w:hAnsi="Times New Roman" w:cs="Times New Roman"/>
          <w:sz w:val="28"/>
          <w:szCs w:val="28"/>
        </w:rPr>
        <w:t xml:space="preserve">города Москвы - в отношении граждан и гражданских служащих, назначение и освобождение которых осуществляется приказом </w:t>
      </w:r>
      <w:r w:rsidR="00E76B50">
        <w:rPr>
          <w:rFonts w:ascii="Times New Roman" w:hAnsi="Times New Roman" w:cs="Times New Roman"/>
          <w:sz w:val="28"/>
          <w:szCs w:val="28"/>
        </w:rPr>
        <w:t>управы района</w:t>
      </w:r>
      <w:r w:rsidR="00037BD5">
        <w:rPr>
          <w:rFonts w:ascii="Times New Roman" w:hAnsi="Times New Roman" w:cs="Times New Roman"/>
          <w:sz w:val="28"/>
          <w:szCs w:val="28"/>
        </w:rPr>
        <w:t xml:space="preserve"> Бирюлево Западное</w:t>
      </w:r>
      <w:r w:rsidR="00E76B50">
        <w:rPr>
          <w:rFonts w:ascii="Times New Roman" w:hAnsi="Times New Roman" w:cs="Times New Roman"/>
          <w:sz w:val="28"/>
          <w:szCs w:val="28"/>
        </w:rPr>
        <w:t xml:space="preserve"> </w:t>
      </w:r>
      <w:r w:rsidRPr="00477B2B">
        <w:rPr>
          <w:rFonts w:ascii="Times New Roman" w:hAnsi="Times New Roman" w:cs="Times New Roman"/>
          <w:sz w:val="28"/>
          <w:szCs w:val="28"/>
        </w:rPr>
        <w:t>города Москвы.</w:t>
      </w:r>
    </w:p>
    <w:p w:rsidR="00D525A9" w:rsidRPr="00477B2B" w:rsidRDefault="00D525A9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22" w:name="sub_10006"/>
      <w:bookmarkEnd w:id="21"/>
      <w:r w:rsidRPr="00477B2B">
        <w:rPr>
          <w:rFonts w:ascii="Times New Roman" w:hAnsi="Times New Roman" w:cs="Times New Roman"/>
          <w:sz w:val="28"/>
          <w:szCs w:val="28"/>
        </w:rPr>
        <w:t>6. Проверка проводится:</w:t>
      </w:r>
    </w:p>
    <w:p w:rsidR="00D525A9" w:rsidRPr="00477B2B" w:rsidRDefault="00D525A9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23" w:name="sub_1061"/>
      <w:bookmarkEnd w:id="22"/>
      <w:r w:rsidRPr="00477B2B">
        <w:rPr>
          <w:rFonts w:ascii="Times New Roman" w:hAnsi="Times New Roman" w:cs="Times New Roman"/>
          <w:sz w:val="28"/>
          <w:szCs w:val="28"/>
        </w:rPr>
        <w:t xml:space="preserve">6.1. Управлением государственной службы и кадров Правительства Москвы (далее - Управление) - в отношении граждан и гражданских служащих, перечисленных в </w:t>
      </w:r>
      <w:hyperlink w:anchor="sub_1051" w:history="1">
        <w:r w:rsidRPr="00D634EA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пункт</w:t>
        </w:r>
        <w:r w:rsidR="00D634EA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е</w:t>
        </w:r>
        <w:r w:rsidRPr="00D634EA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 xml:space="preserve"> 5.1</w:t>
        </w:r>
      </w:hyperlink>
      <w:r w:rsidRPr="00477B2B">
        <w:rPr>
          <w:rFonts w:ascii="Times New Roman" w:hAnsi="Times New Roman" w:cs="Times New Roman"/>
          <w:sz w:val="28"/>
          <w:szCs w:val="28"/>
        </w:rPr>
        <w:t xml:space="preserve"> настоящего Положения.</w:t>
      </w:r>
    </w:p>
    <w:p w:rsidR="00D525A9" w:rsidRPr="00477B2B" w:rsidRDefault="00D525A9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24" w:name="sub_1062"/>
      <w:bookmarkEnd w:id="23"/>
      <w:r w:rsidRPr="00477B2B">
        <w:rPr>
          <w:rFonts w:ascii="Times New Roman" w:hAnsi="Times New Roman" w:cs="Times New Roman"/>
          <w:sz w:val="28"/>
          <w:szCs w:val="28"/>
        </w:rPr>
        <w:t xml:space="preserve">6.2. Кадровой службой </w:t>
      </w:r>
      <w:r w:rsidR="00E76B50">
        <w:rPr>
          <w:rFonts w:ascii="Times New Roman" w:hAnsi="Times New Roman" w:cs="Times New Roman"/>
          <w:sz w:val="28"/>
          <w:szCs w:val="28"/>
        </w:rPr>
        <w:t xml:space="preserve">управы района </w:t>
      </w:r>
      <w:r w:rsidR="00037BD5">
        <w:rPr>
          <w:rFonts w:ascii="Times New Roman" w:hAnsi="Times New Roman" w:cs="Times New Roman"/>
          <w:sz w:val="28"/>
          <w:szCs w:val="28"/>
        </w:rPr>
        <w:t xml:space="preserve">Бирюлево Западное </w:t>
      </w:r>
      <w:r w:rsidRPr="00477B2B">
        <w:rPr>
          <w:rFonts w:ascii="Times New Roman" w:hAnsi="Times New Roman" w:cs="Times New Roman"/>
          <w:sz w:val="28"/>
          <w:szCs w:val="28"/>
        </w:rPr>
        <w:t>города Москвы (далее - кадров</w:t>
      </w:r>
      <w:r w:rsidR="00D634EA">
        <w:rPr>
          <w:rFonts w:ascii="Times New Roman" w:hAnsi="Times New Roman" w:cs="Times New Roman"/>
          <w:sz w:val="28"/>
          <w:szCs w:val="28"/>
        </w:rPr>
        <w:t>ая</w:t>
      </w:r>
      <w:r w:rsidRPr="00477B2B">
        <w:rPr>
          <w:rFonts w:ascii="Times New Roman" w:hAnsi="Times New Roman" w:cs="Times New Roman"/>
          <w:sz w:val="28"/>
          <w:szCs w:val="28"/>
        </w:rPr>
        <w:t xml:space="preserve"> служб</w:t>
      </w:r>
      <w:r w:rsidR="00D634EA">
        <w:rPr>
          <w:rFonts w:ascii="Times New Roman" w:hAnsi="Times New Roman" w:cs="Times New Roman"/>
          <w:sz w:val="28"/>
          <w:szCs w:val="28"/>
        </w:rPr>
        <w:t>а</w:t>
      </w:r>
      <w:r w:rsidRPr="00477B2B">
        <w:rPr>
          <w:rFonts w:ascii="Times New Roman" w:hAnsi="Times New Roman" w:cs="Times New Roman"/>
          <w:sz w:val="28"/>
          <w:szCs w:val="28"/>
        </w:rPr>
        <w:t xml:space="preserve">) - в отношении граждан и гражданских служащих, перечисленных в </w:t>
      </w:r>
      <w:hyperlink w:anchor="sub_1053" w:history="1">
        <w:r w:rsidRPr="00D634EA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пункте 5.</w:t>
        </w:r>
      </w:hyperlink>
      <w:r w:rsidR="00D634EA">
        <w:rPr>
          <w:rFonts w:ascii="Times New Roman" w:hAnsi="Times New Roman" w:cs="Times New Roman"/>
          <w:sz w:val="28"/>
          <w:szCs w:val="28"/>
        </w:rPr>
        <w:t>2</w:t>
      </w:r>
      <w:r w:rsidRPr="00477B2B">
        <w:rPr>
          <w:rFonts w:ascii="Times New Roman" w:hAnsi="Times New Roman" w:cs="Times New Roman"/>
          <w:sz w:val="28"/>
          <w:szCs w:val="28"/>
        </w:rPr>
        <w:t xml:space="preserve"> настоящего Положения.</w:t>
      </w:r>
    </w:p>
    <w:p w:rsidR="00D525A9" w:rsidRPr="00477B2B" w:rsidRDefault="00D525A9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25" w:name="sub_10007"/>
      <w:bookmarkEnd w:id="24"/>
      <w:r w:rsidRPr="00477B2B">
        <w:rPr>
          <w:rFonts w:ascii="Times New Roman" w:hAnsi="Times New Roman" w:cs="Times New Roman"/>
          <w:sz w:val="28"/>
          <w:szCs w:val="28"/>
        </w:rPr>
        <w:t>7. Решение о проведении проверки принимается отдельно в отношении каждого гражданина или гражданского служащего и оформляется в письменной форме.</w:t>
      </w:r>
    </w:p>
    <w:p w:rsidR="00D525A9" w:rsidRPr="00477B2B" w:rsidRDefault="00D525A9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26" w:name="sub_1008"/>
      <w:bookmarkEnd w:id="25"/>
      <w:r w:rsidRPr="00477B2B">
        <w:rPr>
          <w:rFonts w:ascii="Times New Roman" w:hAnsi="Times New Roman" w:cs="Times New Roman"/>
          <w:sz w:val="28"/>
          <w:szCs w:val="28"/>
        </w:rPr>
        <w:t>8. Проверка проводится в срок, не превышающий 60 дней со дня принятия решения о ее проведении. Лицом, принявшим решение о проведении проверки, указанный срок может быть продлен до 90 дней.</w:t>
      </w:r>
    </w:p>
    <w:p w:rsidR="00D525A9" w:rsidRPr="00477B2B" w:rsidRDefault="00D525A9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27" w:name="sub_1009"/>
      <w:bookmarkEnd w:id="26"/>
      <w:r w:rsidRPr="00477B2B">
        <w:rPr>
          <w:rFonts w:ascii="Times New Roman" w:hAnsi="Times New Roman" w:cs="Times New Roman"/>
          <w:sz w:val="28"/>
          <w:szCs w:val="28"/>
        </w:rPr>
        <w:t>9. Проверка осуществляется:</w:t>
      </w:r>
    </w:p>
    <w:p w:rsidR="00D525A9" w:rsidRPr="00477B2B" w:rsidRDefault="00D525A9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28" w:name="sub_1091"/>
      <w:bookmarkEnd w:id="27"/>
      <w:r w:rsidRPr="00477B2B">
        <w:rPr>
          <w:rFonts w:ascii="Times New Roman" w:hAnsi="Times New Roman" w:cs="Times New Roman"/>
          <w:sz w:val="28"/>
          <w:szCs w:val="28"/>
        </w:rPr>
        <w:t>9.1. Самостоятельно.</w:t>
      </w:r>
    </w:p>
    <w:p w:rsidR="00D525A9" w:rsidRPr="00477B2B" w:rsidRDefault="00FC609A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29" w:name="sub_1092"/>
      <w:bookmarkEnd w:id="28"/>
      <w:r>
        <w:rPr>
          <w:rFonts w:ascii="Times New Roman" w:hAnsi="Times New Roman" w:cs="Times New Roman"/>
          <w:sz w:val="28"/>
          <w:szCs w:val="28"/>
        </w:rPr>
        <w:t>9.2.</w:t>
      </w:r>
      <w:r w:rsidRPr="00FC609A">
        <w:rPr>
          <w:rFonts w:ascii="Times New Roman" w:hAnsi="Times New Roman" w:cs="Times New Roman"/>
          <w:sz w:val="28"/>
          <w:szCs w:val="28"/>
        </w:rPr>
        <w:t xml:space="preserve"> Путем направления запроса в федеральные органы исполнительной власти, уполномоченные на осуществление оперативно-</w:t>
      </w:r>
      <w:proofErr w:type="spellStart"/>
      <w:r w:rsidRPr="00FC609A">
        <w:rPr>
          <w:rFonts w:ascii="Times New Roman" w:hAnsi="Times New Roman" w:cs="Times New Roman"/>
          <w:sz w:val="28"/>
          <w:szCs w:val="28"/>
        </w:rPr>
        <w:t>разыскной</w:t>
      </w:r>
      <w:proofErr w:type="spellEnd"/>
      <w:r w:rsidRPr="00FC609A">
        <w:rPr>
          <w:rFonts w:ascii="Times New Roman" w:hAnsi="Times New Roman" w:cs="Times New Roman"/>
          <w:sz w:val="28"/>
          <w:szCs w:val="28"/>
        </w:rPr>
        <w:t xml:space="preserve"> деятельности, в соответствии с частью третей статьи 7 Федерального закона от 12 августа 1995 г. N 144-ФЗ "Об оперативно-розыскной деятельности".</w:t>
      </w:r>
    </w:p>
    <w:p w:rsidR="00D525A9" w:rsidRPr="00477B2B" w:rsidRDefault="00D525A9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30" w:name="sub_1010"/>
      <w:bookmarkEnd w:id="29"/>
      <w:r w:rsidRPr="00477B2B">
        <w:rPr>
          <w:rFonts w:ascii="Times New Roman" w:hAnsi="Times New Roman" w:cs="Times New Roman"/>
          <w:sz w:val="28"/>
          <w:szCs w:val="28"/>
        </w:rPr>
        <w:t xml:space="preserve">10. </w:t>
      </w:r>
      <w:r w:rsidR="00E76B50">
        <w:rPr>
          <w:rFonts w:ascii="Times New Roman" w:hAnsi="Times New Roman" w:cs="Times New Roman"/>
          <w:sz w:val="28"/>
          <w:szCs w:val="28"/>
        </w:rPr>
        <w:t>К</w:t>
      </w:r>
      <w:r w:rsidRPr="00477B2B">
        <w:rPr>
          <w:rFonts w:ascii="Times New Roman" w:hAnsi="Times New Roman" w:cs="Times New Roman"/>
          <w:sz w:val="28"/>
          <w:szCs w:val="28"/>
        </w:rPr>
        <w:t>адров</w:t>
      </w:r>
      <w:r w:rsidR="00E76B50">
        <w:rPr>
          <w:rFonts w:ascii="Times New Roman" w:hAnsi="Times New Roman" w:cs="Times New Roman"/>
          <w:sz w:val="28"/>
          <w:szCs w:val="28"/>
        </w:rPr>
        <w:t>ая</w:t>
      </w:r>
      <w:r w:rsidRPr="00477B2B">
        <w:rPr>
          <w:rFonts w:ascii="Times New Roman" w:hAnsi="Times New Roman" w:cs="Times New Roman"/>
          <w:sz w:val="28"/>
          <w:szCs w:val="28"/>
        </w:rPr>
        <w:t xml:space="preserve"> служб</w:t>
      </w:r>
      <w:r w:rsidR="00E76B50">
        <w:rPr>
          <w:rFonts w:ascii="Times New Roman" w:hAnsi="Times New Roman" w:cs="Times New Roman"/>
          <w:sz w:val="28"/>
          <w:szCs w:val="28"/>
        </w:rPr>
        <w:t>а</w:t>
      </w:r>
      <w:r w:rsidRPr="00477B2B">
        <w:rPr>
          <w:rFonts w:ascii="Times New Roman" w:hAnsi="Times New Roman" w:cs="Times New Roman"/>
          <w:sz w:val="28"/>
          <w:szCs w:val="28"/>
        </w:rPr>
        <w:t xml:space="preserve">, осуществляя проверку самостоятельно согласно </w:t>
      </w:r>
      <w:hyperlink w:anchor="sub_1091" w:history="1">
        <w:r w:rsidRPr="006864D3">
          <w:rPr>
            <w:b/>
            <w:bCs/>
          </w:rPr>
          <w:t>пункту 9.1</w:t>
        </w:r>
      </w:hyperlink>
      <w:r w:rsidRPr="00477B2B">
        <w:rPr>
          <w:rFonts w:ascii="Times New Roman" w:hAnsi="Times New Roman" w:cs="Times New Roman"/>
          <w:sz w:val="28"/>
          <w:szCs w:val="28"/>
        </w:rPr>
        <w:t xml:space="preserve"> настоящего Положения:</w:t>
      </w:r>
    </w:p>
    <w:p w:rsidR="00D525A9" w:rsidRPr="00477B2B" w:rsidRDefault="00D525A9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31" w:name="sub_1101"/>
      <w:bookmarkEnd w:id="30"/>
      <w:r w:rsidRPr="00477B2B">
        <w:rPr>
          <w:rFonts w:ascii="Times New Roman" w:hAnsi="Times New Roman" w:cs="Times New Roman"/>
          <w:sz w:val="28"/>
          <w:szCs w:val="28"/>
        </w:rPr>
        <w:t>10.1. Провод</w:t>
      </w:r>
      <w:r w:rsidR="00E76B50">
        <w:rPr>
          <w:rFonts w:ascii="Times New Roman" w:hAnsi="Times New Roman" w:cs="Times New Roman"/>
          <w:sz w:val="28"/>
          <w:szCs w:val="28"/>
        </w:rPr>
        <w:t>и</w:t>
      </w:r>
      <w:r w:rsidRPr="00477B2B">
        <w:rPr>
          <w:rFonts w:ascii="Times New Roman" w:hAnsi="Times New Roman" w:cs="Times New Roman"/>
          <w:sz w:val="28"/>
          <w:szCs w:val="28"/>
        </w:rPr>
        <w:t>т беседу с гражданином или гражданским служащим.</w:t>
      </w:r>
    </w:p>
    <w:p w:rsidR="00D525A9" w:rsidRPr="00477B2B" w:rsidRDefault="00D525A9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32" w:name="sub_1102"/>
      <w:bookmarkEnd w:id="31"/>
      <w:r w:rsidRPr="00477B2B">
        <w:rPr>
          <w:rFonts w:ascii="Times New Roman" w:hAnsi="Times New Roman" w:cs="Times New Roman"/>
          <w:sz w:val="28"/>
          <w:szCs w:val="28"/>
        </w:rPr>
        <w:t>10.2. Изуча</w:t>
      </w:r>
      <w:r w:rsidR="00E76B50">
        <w:rPr>
          <w:rFonts w:ascii="Times New Roman" w:hAnsi="Times New Roman" w:cs="Times New Roman"/>
          <w:sz w:val="28"/>
          <w:szCs w:val="28"/>
        </w:rPr>
        <w:t>е</w:t>
      </w:r>
      <w:r w:rsidRPr="00477B2B">
        <w:rPr>
          <w:rFonts w:ascii="Times New Roman" w:hAnsi="Times New Roman" w:cs="Times New Roman"/>
          <w:sz w:val="28"/>
          <w:szCs w:val="28"/>
        </w:rPr>
        <w:t>т представленные гражданином или гражданским служащим</w:t>
      </w:r>
      <w:r w:rsidR="006864D3" w:rsidRPr="006864D3">
        <w:rPr>
          <w:rFonts w:ascii="Times New Roman" w:hAnsi="Times New Roman" w:cs="Times New Roman"/>
          <w:sz w:val="28"/>
          <w:szCs w:val="28"/>
        </w:rPr>
        <w:t xml:space="preserve"> сведения о доходах, об имуществе и обязательствах имущественного характера и</w:t>
      </w:r>
      <w:r w:rsidRPr="00477B2B">
        <w:rPr>
          <w:rFonts w:ascii="Times New Roman" w:hAnsi="Times New Roman" w:cs="Times New Roman"/>
          <w:sz w:val="28"/>
          <w:szCs w:val="28"/>
        </w:rPr>
        <w:t xml:space="preserve"> дополнительные материалы;</w:t>
      </w:r>
    </w:p>
    <w:p w:rsidR="00D525A9" w:rsidRPr="00477B2B" w:rsidRDefault="00D525A9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33" w:name="sub_1103"/>
      <w:bookmarkEnd w:id="32"/>
      <w:r w:rsidRPr="00477B2B">
        <w:rPr>
          <w:rFonts w:ascii="Times New Roman" w:hAnsi="Times New Roman" w:cs="Times New Roman"/>
          <w:sz w:val="28"/>
          <w:szCs w:val="28"/>
        </w:rPr>
        <w:t xml:space="preserve">10.3. </w:t>
      </w:r>
      <w:r w:rsidR="006864D3" w:rsidRPr="006864D3">
        <w:rPr>
          <w:rFonts w:ascii="Times New Roman" w:hAnsi="Times New Roman" w:cs="Times New Roman"/>
          <w:sz w:val="28"/>
          <w:szCs w:val="28"/>
        </w:rPr>
        <w:t>сведения о доходах, об имуществе и обязательствах имущественного характера и</w:t>
      </w:r>
      <w:r w:rsidR="006864D3" w:rsidRPr="00477B2B">
        <w:rPr>
          <w:rFonts w:ascii="Times New Roman" w:hAnsi="Times New Roman" w:cs="Times New Roman"/>
          <w:sz w:val="28"/>
          <w:szCs w:val="28"/>
        </w:rPr>
        <w:t xml:space="preserve"> </w:t>
      </w:r>
      <w:r w:rsidRPr="00477B2B">
        <w:rPr>
          <w:rFonts w:ascii="Times New Roman" w:hAnsi="Times New Roman" w:cs="Times New Roman"/>
          <w:sz w:val="28"/>
          <w:szCs w:val="28"/>
        </w:rPr>
        <w:t>Получа</w:t>
      </w:r>
      <w:r w:rsidR="00E76B50">
        <w:rPr>
          <w:rFonts w:ascii="Times New Roman" w:hAnsi="Times New Roman" w:cs="Times New Roman"/>
          <w:sz w:val="28"/>
          <w:szCs w:val="28"/>
        </w:rPr>
        <w:t>е</w:t>
      </w:r>
      <w:r w:rsidRPr="00477B2B">
        <w:rPr>
          <w:rFonts w:ascii="Times New Roman" w:hAnsi="Times New Roman" w:cs="Times New Roman"/>
          <w:sz w:val="28"/>
          <w:szCs w:val="28"/>
        </w:rPr>
        <w:t>т от гражданина или гражданского служащего пояснения по представленным им материалам;</w:t>
      </w:r>
    </w:p>
    <w:p w:rsidR="00D525A9" w:rsidRPr="00477B2B" w:rsidRDefault="00D525A9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34" w:name="sub_1104"/>
      <w:bookmarkEnd w:id="33"/>
      <w:r w:rsidRPr="00477B2B">
        <w:rPr>
          <w:rFonts w:ascii="Times New Roman" w:hAnsi="Times New Roman" w:cs="Times New Roman"/>
          <w:sz w:val="28"/>
          <w:szCs w:val="28"/>
        </w:rPr>
        <w:t>10.4. Направля</w:t>
      </w:r>
      <w:r w:rsidR="00276F90">
        <w:rPr>
          <w:rFonts w:ascii="Times New Roman" w:hAnsi="Times New Roman" w:cs="Times New Roman"/>
          <w:sz w:val="28"/>
          <w:szCs w:val="28"/>
        </w:rPr>
        <w:t>е</w:t>
      </w:r>
      <w:r w:rsidRPr="00477B2B">
        <w:rPr>
          <w:rFonts w:ascii="Times New Roman" w:hAnsi="Times New Roman" w:cs="Times New Roman"/>
          <w:sz w:val="28"/>
          <w:szCs w:val="28"/>
        </w:rPr>
        <w:t xml:space="preserve">т </w:t>
      </w:r>
      <w:r w:rsidR="00276F90">
        <w:rPr>
          <w:rFonts w:ascii="Times New Roman" w:hAnsi="Times New Roman" w:cs="Times New Roman"/>
          <w:sz w:val="28"/>
          <w:szCs w:val="28"/>
        </w:rPr>
        <w:t xml:space="preserve">по поручению главы управы </w:t>
      </w:r>
      <w:r w:rsidRPr="00477B2B">
        <w:rPr>
          <w:rFonts w:ascii="Times New Roman" w:hAnsi="Times New Roman" w:cs="Times New Roman"/>
          <w:sz w:val="28"/>
          <w:szCs w:val="28"/>
        </w:rPr>
        <w:t>запрос (кроме запросов, касающихся осуществления оперативно-</w:t>
      </w:r>
      <w:proofErr w:type="spellStart"/>
      <w:r w:rsidRPr="00477B2B">
        <w:rPr>
          <w:rFonts w:ascii="Times New Roman" w:hAnsi="Times New Roman" w:cs="Times New Roman"/>
          <w:sz w:val="28"/>
          <w:szCs w:val="28"/>
        </w:rPr>
        <w:t>разыскной</w:t>
      </w:r>
      <w:proofErr w:type="spellEnd"/>
      <w:r w:rsidRPr="00477B2B">
        <w:rPr>
          <w:rFonts w:ascii="Times New Roman" w:hAnsi="Times New Roman" w:cs="Times New Roman"/>
          <w:sz w:val="28"/>
          <w:szCs w:val="28"/>
        </w:rPr>
        <w:t xml:space="preserve"> деятельности или ее результатов) в органы прокуратуры Российской Федерации, иные федеральные государственные органы, государственные органы субъектов Российской Федерации, территориальные органы федеральных государственных органов, органы местного самоуправления, в организации и общественные объединения (далее - государственные органы и организации) об имеющихся у них сведениях:</w:t>
      </w:r>
    </w:p>
    <w:p w:rsidR="00D525A9" w:rsidRPr="00477B2B" w:rsidRDefault="00D525A9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35" w:name="sub_11041"/>
      <w:bookmarkEnd w:id="34"/>
      <w:r w:rsidRPr="00477B2B">
        <w:rPr>
          <w:rFonts w:ascii="Times New Roman" w:hAnsi="Times New Roman" w:cs="Times New Roman"/>
          <w:sz w:val="28"/>
          <w:szCs w:val="28"/>
        </w:rPr>
        <w:t>10.4.1. О доходах, об имуществе и обязательствах имущественного характера гражданина или гражданского служащего, его супруги (супруга) и несовершеннолетних детей.</w:t>
      </w:r>
    </w:p>
    <w:p w:rsidR="00D525A9" w:rsidRPr="00477B2B" w:rsidRDefault="00D525A9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36" w:name="sub_11042"/>
      <w:bookmarkEnd w:id="35"/>
      <w:r w:rsidRPr="00477B2B">
        <w:rPr>
          <w:rFonts w:ascii="Times New Roman" w:hAnsi="Times New Roman" w:cs="Times New Roman"/>
          <w:sz w:val="28"/>
          <w:szCs w:val="28"/>
        </w:rPr>
        <w:t>10.4.2. О достоверности и полноте сведений, представленных гражданином в соответствии с нормативными правовыми актами Российской Федерации и нормативными правовыми актами города Москвы.</w:t>
      </w:r>
    </w:p>
    <w:p w:rsidR="00D525A9" w:rsidRPr="00477B2B" w:rsidRDefault="00D525A9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37" w:name="sub_11043"/>
      <w:bookmarkEnd w:id="36"/>
      <w:r w:rsidRPr="00477B2B">
        <w:rPr>
          <w:rFonts w:ascii="Times New Roman" w:hAnsi="Times New Roman" w:cs="Times New Roman"/>
          <w:sz w:val="28"/>
          <w:szCs w:val="28"/>
        </w:rPr>
        <w:t>10.4.3. О соблюдении гражданским служащим требований к служебному поведению.</w:t>
      </w:r>
    </w:p>
    <w:p w:rsidR="00D525A9" w:rsidRDefault="00D525A9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38" w:name="sub_1105"/>
      <w:bookmarkEnd w:id="37"/>
      <w:r w:rsidRPr="00477B2B">
        <w:rPr>
          <w:rFonts w:ascii="Times New Roman" w:hAnsi="Times New Roman" w:cs="Times New Roman"/>
          <w:sz w:val="28"/>
          <w:szCs w:val="28"/>
        </w:rPr>
        <w:t>10.5. Наводят справки у физических лиц и получают от них информацию с их согласия.</w:t>
      </w:r>
    </w:p>
    <w:p w:rsidR="006864D3" w:rsidRPr="00477B2B" w:rsidRDefault="006864D3" w:rsidP="006864D3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10.6. </w:t>
      </w:r>
      <w:r w:rsidRPr="006864D3">
        <w:rPr>
          <w:rFonts w:ascii="Times New Roman" w:hAnsi="Times New Roman" w:cs="Times New Roman"/>
          <w:sz w:val="28"/>
          <w:szCs w:val="28"/>
        </w:rPr>
        <w:t>Осуществляют анализ сведений, представленных гражданином или государственным служащим в соответствии с законодательством Российской Федерации о противодействии коррупции.</w:t>
      </w:r>
    </w:p>
    <w:p w:rsidR="00D525A9" w:rsidRPr="00477B2B" w:rsidRDefault="00D525A9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39" w:name="sub_1011"/>
      <w:bookmarkEnd w:id="38"/>
      <w:r w:rsidRPr="00477B2B">
        <w:rPr>
          <w:rFonts w:ascii="Times New Roman" w:hAnsi="Times New Roman" w:cs="Times New Roman"/>
          <w:sz w:val="28"/>
          <w:szCs w:val="28"/>
        </w:rPr>
        <w:t>11. Направление запроса о проведении оперативно-</w:t>
      </w:r>
      <w:proofErr w:type="spellStart"/>
      <w:r w:rsidRPr="00477B2B">
        <w:rPr>
          <w:rFonts w:ascii="Times New Roman" w:hAnsi="Times New Roman" w:cs="Times New Roman"/>
          <w:sz w:val="28"/>
          <w:szCs w:val="28"/>
        </w:rPr>
        <w:t>разыскных</w:t>
      </w:r>
      <w:proofErr w:type="spellEnd"/>
      <w:r w:rsidRPr="00477B2B">
        <w:rPr>
          <w:rFonts w:ascii="Times New Roman" w:hAnsi="Times New Roman" w:cs="Times New Roman"/>
          <w:sz w:val="28"/>
          <w:szCs w:val="28"/>
        </w:rPr>
        <w:t xml:space="preserve"> мероприятий, указанных в </w:t>
      </w:r>
      <w:hyperlink w:anchor="sub_1092" w:history="1">
        <w:r w:rsidRPr="00D634EA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пункте 9.2</w:t>
        </w:r>
      </w:hyperlink>
      <w:r w:rsidRPr="00477B2B">
        <w:rPr>
          <w:rFonts w:ascii="Times New Roman" w:hAnsi="Times New Roman" w:cs="Times New Roman"/>
          <w:sz w:val="28"/>
          <w:szCs w:val="28"/>
        </w:rPr>
        <w:t xml:space="preserve"> настоящего Положения, осуществляется Мэром Москвы по представлению лица, принявшего решение о проведении проверки.</w:t>
      </w:r>
    </w:p>
    <w:p w:rsidR="00D525A9" w:rsidRPr="00477B2B" w:rsidRDefault="00D525A9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40" w:name="sub_1012"/>
      <w:bookmarkEnd w:id="39"/>
      <w:r w:rsidRPr="00477B2B">
        <w:rPr>
          <w:rFonts w:ascii="Times New Roman" w:hAnsi="Times New Roman" w:cs="Times New Roman"/>
          <w:sz w:val="28"/>
          <w:szCs w:val="28"/>
        </w:rPr>
        <w:t>12. В запросе, направляемом в государственные органы и организации, указываются:</w:t>
      </w:r>
    </w:p>
    <w:p w:rsidR="00D525A9" w:rsidRPr="00477B2B" w:rsidRDefault="00D525A9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41" w:name="sub_1121"/>
      <w:bookmarkEnd w:id="40"/>
      <w:r w:rsidRPr="00477B2B">
        <w:rPr>
          <w:rFonts w:ascii="Times New Roman" w:hAnsi="Times New Roman" w:cs="Times New Roman"/>
          <w:sz w:val="28"/>
          <w:szCs w:val="28"/>
        </w:rPr>
        <w:t>12.1. Фамилия, имя, отчество руководителя государственного органа и организации, в которые направляется запрос.</w:t>
      </w:r>
    </w:p>
    <w:p w:rsidR="00D525A9" w:rsidRPr="00477B2B" w:rsidRDefault="00D525A9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42" w:name="sub_1122"/>
      <w:bookmarkEnd w:id="41"/>
      <w:r w:rsidRPr="00477B2B">
        <w:rPr>
          <w:rFonts w:ascii="Times New Roman" w:hAnsi="Times New Roman" w:cs="Times New Roman"/>
          <w:sz w:val="28"/>
          <w:szCs w:val="28"/>
        </w:rPr>
        <w:t>12.2. Нормативный правовой акт, на основании которого направляется запрос.</w:t>
      </w:r>
    </w:p>
    <w:p w:rsidR="00D525A9" w:rsidRPr="00477B2B" w:rsidRDefault="00D525A9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43" w:name="sub_1123"/>
      <w:bookmarkEnd w:id="42"/>
      <w:r w:rsidRPr="00477B2B">
        <w:rPr>
          <w:rFonts w:ascii="Times New Roman" w:hAnsi="Times New Roman" w:cs="Times New Roman"/>
          <w:sz w:val="28"/>
          <w:szCs w:val="28"/>
        </w:rPr>
        <w:t>12.3. Фамилия, имя, отчество, дата и место рождения, место регистрации, жительства и (или) пребывания, должность и место работы (службы) или учебы гражданина или гражданского служащего, его супруги (супруга) и несовершеннолетних детей, сведения о доходах, об имуществе и обязательствах имущественного характера которых проверяются, гражданина, представившего сведения в соответствии с нормативными правовыми актами Российской Федерации и нормативными правовыми актами города Москвы, полнота и достоверность которых проверяются, либо гражданского служащего, в отношении которого имеются сведения о несоблюдении им требований к служебному поведению.</w:t>
      </w:r>
    </w:p>
    <w:p w:rsidR="00D525A9" w:rsidRPr="00477B2B" w:rsidRDefault="00D525A9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44" w:name="sub_1124"/>
      <w:bookmarkEnd w:id="43"/>
      <w:r w:rsidRPr="00477B2B">
        <w:rPr>
          <w:rFonts w:ascii="Times New Roman" w:hAnsi="Times New Roman" w:cs="Times New Roman"/>
          <w:sz w:val="28"/>
          <w:szCs w:val="28"/>
        </w:rPr>
        <w:t>12.4. Содержание и объем сведений, подлежащих проверке.</w:t>
      </w:r>
    </w:p>
    <w:p w:rsidR="00D525A9" w:rsidRPr="00477B2B" w:rsidRDefault="00D525A9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45" w:name="sub_1125"/>
      <w:bookmarkEnd w:id="44"/>
      <w:r w:rsidRPr="00477B2B">
        <w:rPr>
          <w:rFonts w:ascii="Times New Roman" w:hAnsi="Times New Roman" w:cs="Times New Roman"/>
          <w:sz w:val="28"/>
          <w:szCs w:val="28"/>
        </w:rPr>
        <w:t>12.5. Срок представления запрашиваемых сведений.</w:t>
      </w:r>
    </w:p>
    <w:p w:rsidR="00D525A9" w:rsidRPr="00477B2B" w:rsidRDefault="00D525A9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46" w:name="sub_1126"/>
      <w:bookmarkEnd w:id="45"/>
      <w:r w:rsidRPr="00477B2B">
        <w:rPr>
          <w:rFonts w:ascii="Times New Roman" w:hAnsi="Times New Roman" w:cs="Times New Roman"/>
          <w:sz w:val="28"/>
          <w:szCs w:val="28"/>
        </w:rPr>
        <w:t>12.6. Фамилия, инициалы и номер телефона гражданского служащего, подготовившего запрос.</w:t>
      </w:r>
    </w:p>
    <w:p w:rsidR="00D525A9" w:rsidRPr="00477B2B" w:rsidRDefault="00D525A9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47" w:name="sub_1127"/>
      <w:bookmarkEnd w:id="46"/>
      <w:r w:rsidRPr="00477B2B">
        <w:rPr>
          <w:rFonts w:ascii="Times New Roman" w:hAnsi="Times New Roman" w:cs="Times New Roman"/>
          <w:sz w:val="28"/>
          <w:szCs w:val="28"/>
        </w:rPr>
        <w:t>12.7. Другие необходимые сведения.</w:t>
      </w:r>
    </w:p>
    <w:p w:rsidR="00D525A9" w:rsidRPr="00477B2B" w:rsidRDefault="00D525A9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48" w:name="sub_1013"/>
      <w:bookmarkEnd w:id="47"/>
      <w:r w:rsidRPr="00477B2B">
        <w:rPr>
          <w:rFonts w:ascii="Times New Roman" w:hAnsi="Times New Roman" w:cs="Times New Roman"/>
          <w:sz w:val="28"/>
          <w:szCs w:val="28"/>
        </w:rPr>
        <w:t>13. В запросе о проведении оперативно-</w:t>
      </w:r>
      <w:proofErr w:type="spellStart"/>
      <w:r w:rsidRPr="00477B2B">
        <w:rPr>
          <w:rFonts w:ascii="Times New Roman" w:hAnsi="Times New Roman" w:cs="Times New Roman"/>
          <w:sz w:val="28"/>
          <w:szCs w:val="28"/>
        </w:rPr>
        <w:t>разыскных</w:t>
      </w:r>
      <w:proofErr w:type="spellEnd"/>
      <w:r w:rsidRPr="00477B2B">
        <w:rPr>
          <w:rFonts w:ascii="Times New Roman" w:hAnsi="Times New Roman" w:cs="Times New Roman"/>
          <w:sz w:val="28"/>
          <w:szCs w:val="28"/>
        </w:rPr>
        <w:t xml:space="preserve"> мероприятий, помимо сведений, перечисленных в </w:t>
      </w:r>
      <w:hyperlink w:anchor="sub_1012" w:history="1">
        <w:r w:rsidRPr="00D634EA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пункте 12</w:t>
        </w:r>
      </w:hyperlink>
      <w:r w:rsidRPr="00477B2B">
        <w:rPr>
          <w:rFonts w:ascii="Times New Roman" w:hAnsi="Times New Roman" w:cs="Times New Roman"/>
          <w:sz w:val="28"/>
          <w:szCs w:val="28"/>
        </w:rPr>
        <w:t xml:space="preserve"> настоящего Положения, указываются сведения, послужившие основанием для проверки, государственные органы и организации, в которые направлялись (направлены) запросы, и вопросы, которые в них ставились</w:t>
      </w:r>
      <w:r w:rsidR="006864D3" w:rsidRPr="0007187B">
        <w:rPr>
          <w:color w:val="000000" w:themeColor="text1"/>
        </w:rPr>
        <w:t xml:space="preserve">", </w:t>
      </w:r>
      <w:r w:rsidR="006864D3" w:rsidRPr="006864D3">
        <w:rPr>
          <w:rFonts w:ascii="Times New Roman" w:hAnsi="Times New Roman" w:cs="Times New Roman"/>
          <w:sz w:val="28"/>
          <w:szCs w:val="28"/>
        </w:rPr>
        <w:t>дается ссылка на соответствующие положения Федерального закона от 12 августа 1995 г. N 144-ФЗ "Об оперативно-розыскной деятельности</w:t>
      </w:r>
      <w:r w:rsidRPr="00477B2B">
        <w:rPr>
          <w:rFonts w:ascii="Times New Roman" w:hAnsi="Times New Roman" w:cs="Times New Roman"/>
          <w:sz w:val="28"/>
          <w:szCs w:val="28"/>
        </w:rPr>
        <w:t>.</w:t>
      </w:r>
    </w:p>
    <w:p w:rsidR="00D525A9" w:rsidRPr="00477B2B" w:rsidRDefault="00D525A9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49" w:name="sub_1014"/>
      <w:bookmarkEnd w:id="48"/>
      <w:r w:rsidRPr="00477B2B">
        <w:rPr>
          <w:rFonts w:ascii="Times New Roman" w:hAnsi="Times New Roman" w:cs="Times New Roman"/>
          <w:sz w:val="28"/>
          <w:szCs w:val="28"/>
        </w:rPr>
        <w:t xml:space="preserve">14. </w:t>
      </w:r>
      <w:r w:rsidR="00EB0409">
        <w:rPr>
          <w:rFonts w:ascii="Times New Roman" w:hAnsi="Times New Roman" w:cs="Times New Roman"/>
          <w:sz w:val="28"/>
          <w:szCs w:val="28"/>
        </w:rPr>
        <w:t>Кадровая служба управы района</w:t>
      </w:r>
      <w:r w:rsidR="00037BD5">
        <w:rPr>
          <w:rFonts w:ascii="Times New Roman" w:hAnsi="Times New Roman" w:cs="Times New Roman"/>
          <w:sz w:val="28"/>
          <w:szCs w:val="28"/>
        </w:rPr>
        <w:t xml:space="preserve"> Бирюлево Западное</w:t>
      </w:r>
      <w:r w:rsidRPr="00477B2B">
        <w:rPr>
          <w:rFonts w:ascii="Times New Roman" w:hAnsi="Times New Roman" w:cs="Times New Roman"/>
          <w:sz w:val="28"/>
          <w:szCs w:val="28"/>
        </w:rPr>
        <w:t xml:space="preserve"> обеспечивает:</w:t>
      </w:r>
    </w:p>
    <w:p w:rsidR="00D525A9" w:rsidRPr="00477B2B" w:rsidRDefault="00D525A9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50" w:name="sub_1141"/>
      <w:bookmarkEnd w:id="49"/>
      <w:r w:rsidRPr="00477B2B">
        <w:rPr>
          <w:rFonts w:ascii="Times New Roman" w:hAnsi="Times New Roman" w:cs="Times New Roman"/>
          <w:sz w:val="28"/>
          <w:szCs w:val="28"/>
        </w:rPr>
        <w:t>14.1. Уведомление в письменной форме гражданского служащего о начале в отношении него проверки - в течение двух рабочих дней со дня получения соответствующего решения.</w:t>
      </w:r>
    </w:p>
    <w:p w:rsidR="00D525A9" w:rsidRPr="00477B2B" w:rsidRDefault="00D525A9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51" w:name="sub_1142"/>
      <w:bookmarkEnd w:id="50"/>
      <w:r w:rsidRPr="00477B2B">
        <w:rPr>
          <w:rFonts w:ascii="Times New Roman" w:hAnsi="Times New Roman" w:cs="Times New Roman"/>
          <w:sz w:val="28"/>
          <w:szCs w:val="28"/>
        </w:rPr>
        <w:t>14.2. Проведение беседы с гражданским служащим, в ходе которой он должен быть проинформирован о том, какие сведения, представляемые им в соответствии с настоящим Положением, и соблюдение каких требований к служебному поведению подлежат проверке - в течение семи рабочих дней со дня уведомления гражданского служащего.</w:t>
      </w:r>
    </w:p>
    <w:p w:rsidR="00D525A9" w:rsidRPr="00477B2B" w:rsidRDefault="00D525A9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52" w:name="sub_1015"/>
      <w:bookmarkEnd w:id="51"/>
      <w:r w:rsidRPr="00477B2B">
        <w:rPr>
          <w:rFonts w:ascii="Times New Roman" w:hAnsi="Times New Roman" w:cs="Times New Roman"/>
          <w:sz w:val="28"/>
          <w:szCs w:val="28"/>
        </w:rPr>
        <w:t>15. Гражданский служащий вправе:</w:t>
      </w:r>
    </w:p>
    <w:p w:rsidR="00D525A9" w:rsidRPr="00477B2B" w:rsidRDefault="00D525A9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53" w:name="sub_1151"/>
      <w:bookmarkEnd w:id="52"/>
      <w:r w:rsidRPr="00477B2B">
        <w:rPr>
          <w:rFonts w:ascii="Times New Roman" w:hAnsi="Times New Roman" w:cs="Times New Roman"/>
          <w:sz w:val="28"/>
          <w:szCs w:val="28"/>
        </w:rPr>
        <w:t>15.1. Давать пояснения в письменной форме:</w:t>
      </w:r>
    </w:p>
    <w:p w:rsidR="00D525A9" w:rsidRPr="00477B2B" w:rsidRDefault="00D525A9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54" w:name="sub_11511"/>
      <w:bookmarkEnd w:id="53"/>
      <w:r w:rsidRPr="00477B2B">
        <w:rPr>
          <w:rFonts w:ascii="Times New Roman" w:hAnsi="Times New Roman" w:cs="Times New Roman"/>
          <w:sz w:val="28"/>
          <w:szCs w:val="28"/>
        </w:rPr>
        <w:t>15.1.1. В ходе проверки.</w:t>
      </w:r>
    </w:p>
    <w:p w:rsidR="00D525A9" w:rsidRPr="00477B2B" w:rsidRDefault="00D525A9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55" w:name="sub_11512"/>
      <w:bookmarkEnd w:id="54"/>
      <w:r w:rsidRPr="00477B2B">
        <w:rPr>
          <w:rFonts w:ascii="Times New Roman" w:hAnsi="Times New Roman" w:cs="Times New Roman"/>
          <w:sz w:val="28"/>
          <w:szCs w:val="28"/>
        </w:rPr>
        <w:t>15.1.2. По результатам проверки.</w:t>
      </w:r>
    </w:p>
    <w:p w:rsidR="00D525A9" w:rsidRDefault="00D525A9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56" w:name="sub_1152"/>
      <w:bookmarkEnd w:id="55"/>
      <w:r w:rsidRPr="00477B2B">
        <w:rPr>
          <w:rFonts w:ascii="Times New Roman" w:hAnsi="Times New Roman" w:cs="Times New Roman"/>
          <w:sz w:val="28"/>
          <w:szCs w:val="28"/>
        </w:rPr>
        <w:t>15.2. Представлять дополнительные материалы и давать по ним пояснения в письменной форме.</w:t>
      </w:r>
    </w:p>
    <w:p w:rsidR="00D525A9" w:rsidRDefault="00D525A9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57" w:name="sub_1016"/>
      <w:bookmarkEnd w:id="56"/>
      <w:r w:rsidRPr="00477B2B">
        <w:rPr>
          <w:rFonts w:ascii="Times New Roman" w:hAnsi="Times New Roman" w:cs="Times New Roman"/>
          <w:sz w:val="28"/>
          <w:szCs w:val="28"/>
        </w:rPr>
        <w:t xml:space="preserve">16. Полученные материалы, предусмотренные </w:t>
      </w:r>
      <w:hyperlink w:anchor="sub_1015" w:history="1">
        <w:r w:rsidRPr="0047490A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пунктом 15</w:t>
        </w:r>
      </w:hyperlink>
      <w:r w:rsidRPr="00477B2B">
        <w:rPr>
          <w:rFonts w:ascii="Times New Roman" w:hAnsi="Times New Roman" w:cs="Times New Roman"/>
          <w:sz w:val="28"/>
          <w:szCs w:val="28"/>
        </w:rPr>
        <w:t xml:space="preserve"> настоящего Положения, приобщаются к материалам проверки.</w:t>
      </w:r>
    </w:p>
    <w:p w:rsidR="002F1EB8" w:rsidRPr="002F1EB8" w:rsidRDefault="00204532" w:rsidP="002F1EB8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58" w:name="sub_1026"/>
      <w:r>
        <w:rPr>
          <w:rFonts w:ascii="Times New Roman" w:hAnsi="Times New Roman" w:cs="Times New Roman"/>
          <w:sz w:val="28"/>
          <w:szCs w:val="28"/>
        </w:rPr>
        <w:t>17.</w:t>
      </w:r>
      <w:r w:rsidR="002F1EB8" w:rsidRPr="002F1EB8">
        <w:rPr>
          <w:rFonts w:ascii="Times New Roman" w:hAnsi="Times New Roman" w:cs="Times New Roman"/>
          <w:sz w:val="28"/>
          <w:szCs w:val="28"/>
        </w:rPr>
        <w:t xml:space="preserve"> На период проведения проверки государственный </w:t>
      </w:r>
      <w:r w:rsidR="00C34B37">
        <w:rPr>
          <w:rFonts w:ascii="Times New Roman" w:hAnsi="Times New Roman" w:cs="Times New Roman"/>
          <w:sz w:val="28"/>
          <w:szCs w:val="28"/>
        </w:rPr>
        <w:t xml:space="preserve">гражданский </w:t>
      </w:r>
      <w:r w:rsidR="002F1EB8" w:rsidRPr="002F1EB8">
        <w:rPr>
          <w:rFonts w:ascii="Times New Roman" w:hAnsi="Times New Roman" w:cs="Times New Roman"/>
          <w:sz w:val="28"/>
          <w:szCs w:val="28"/>
        </w:rPr>
        <w:t xml:space="preserve">служащий может быть отстранен от замещаемой должности государственной </w:t>
      </w:r>
      <w:r w:rsidR="00D45E3D">
        <w:rPr>
          <w:rFonts w:ascii="Times New Roman" w:hAnsi="Times New Roman" w:cs="Times New Roman"/>
          <w:sz w:val="28"/>
          <w:szCs w:val="28"/>
        </w:rPr>
        <w:t xml:space="preserve">гражданской </w:t>
      </w:r>
      <w:r w:rsidR="002F1EB8" w:rsidRPr="002F1EB8">
        <w:rPr>
          <w:rFonts w:ascii="Times New Roman" w:hAnsi="Times New Roman" w:cs="Times New Roman"/>
          <w:sz w:val="28"/>
          <w:szCs w:val="28"/>
        </w:rPr>
        <w:t>службы на срок, не превышающий 60 дней со дня принятия решения о ее проведении. Указанный срок может быть продлен до 90 дней лицом, принявшим решение о проведении проверки.</w:t>
      </w:r>
    </w:p>
    <w:bookmarkEnd w:id="58"/>
    <w:p w:rsidR="002F1EB8" w:rsidRPr="002F1EB8" w:rsidRDefault="002F1EB8" w:rsidP="002F1EB8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F1EB8">
        <w:rPr>
          <w:rFonts w:ascii="Times New Roman" w:hAnsi="Times New Roman" w:cs="Times New Roman"/>
          <w:sz w:val="28"/>
          <w:szCs w:val="28"/>
        </w:rPr>
        <w:t>На период отстранения государственного служащего от замещаемой должности государственной службы денежное содержание по замещаемой им должности сохраняется.</w:t>
      </w:r>
    </w:p>
    <w:p w:rsidR="00D525A9" w:rsidRPr="002F1EB8" w:rsidRDefault="00D525A9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59" w:name="sub_1017"/>
      <w:bookmarkEnd w:id="57"/>
      <w:r w:rsidRPr="002F1EB8">
        <w:rPr>
          <w:rFonts w:ascii="Times New Roman" w:hAnsi="Times New Roman" w:cs="Times New Roman"/>
          <w:sz w:val="28"/>
          <w:szCs w:val="28"/>
        </w:rPr>
        <w:t>1</w:t>
      </w:r>
      <w:r w:rsidR="00204532">
        <w:rPr>
          <w:rFonts w:ascii="Times New Roman" w:hAnsi="Times New Roman" w:cs="Times New Roman"/>
          <w:sz w:val="28"/>
          <w:szCs w:val="28"/>
        </w:rPr>
        <w:t>8</w:t>
      </w:r>
      <w:r w:rsidRPr="002F1EB8">
        <w:rPr>
          <w:rFonts w:ascii="Times New Roman" w:hAnsi="Times New Roman" w:cs="Times New Roman"/>
          <w:sz w:val="28"/>
          <w:szCs w:val="28"/>
        </w:rPr>
        <w:t>. По окончании проверки соответственно кадровая служба обязан</w:t>
      </w:r>
      <w:r w:rsidR="00E76B50" w:rsidRPr="002F1EB8">
        <w:rPr>
          <w:rFonts w:ascii="Times New Roman" w:hAnsi="Times New Roman" w:cs="Times New Roman"/>
          <w:sz w:val="28"/>
          <w:szCs w:val="28"/>
        </w:rPr>
        <w:t>а</w:t>
      </w:r>
      <w:r w:rsidRPr="002F1EB8">
        <w:rPr>
          <w:rFonts w:ascii="Times New Roman" w:hAnsi="Times New Roman" w:cs="Times New Roman"/>
          <w:sz w:val="28"/>
          <w:szCs w:val="28"/>
        </w:rPr>
        <w:t xml:space="preserve"> ознакомить гражданского служащего с результатами проверки с соблюдением федерального законодательства о государственной тайне.</w:t>
      </w:r>
    </w:p>
    <w:p w:rsidR="006864D3" w:rsidRPr="006864D3" w:rsidRDefault="006864D3" w:rsidP="006864D3">
      <w:pPr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60" w:name="sub_1018"/>
      <w:bookmarkEnd w:id="59"/>
      <w:r w:rsidRPr="006864D3">
        <w:rPr>
          <w:rFonts w:ascii="Times New Roman" w:hAnsi="Times New Roman" w:cs="Times New Roman"/>
          <w:color w:val="000000" w:themeColor="text1"/>
          <w:sz w:val="28"/>
          <w:szCs w:val="28"/>
        </w:rPr>
        <w:t>19. По результатам проверки главе управы, в установленном порядке представляется доклад. При этом в докладе должно содержаться одно из следующих предложений:</w:t>
      </w:r>
    </w:p>
    <w:p w:rsidR="006864D3" w:rsidRPr="006864D3" w:rsidRDefault="006864D3" w:rsidP="006864D3">
      <w:pPr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61" w:name="sub_10181"/>
      <w:r w:rsidRPr="006864D3">
        <w:rPr>
          <w:rFonts w:ascii="Times New Roman" w:hAnsi="Times New Roman" w:cs="Times New Roman"/>
          <w:color w:val="000000" w:themeColor="text1"/>
          <w:sz w:val="28"/>
          <w:szCs w:val="28"/>
        </w:rPr>
        <w:t>19.1. О назначении гражданина на должность гражданской службы.</w:t>
      </w:r>
    </w:p>
    <w:p w:rsidR="006864D3" w:rsidRPr="006864D3" w:rsidRDefault="006864D3" w:rsidP="006864D3">
      <w:pPr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62" w:name="sub_10182"/>
      <w:bookmarkEnd w:id="61"/>
      <w:r w:rsidRPr="006864D3">
        <w:rPr>
          <w:rFonts w:ascii="Times New Roman" w:hAnsi="Times New Roman" w:cs="Times New Roman"/>
          <w:color w:val="000000" w:themeColor="text1"/>
          <w:sz w:val="28"/>
          <w:szCs w:val="28"/>
        </w:rPr>
        <w:t>19.2. Об отказе гражданину в назначении на должность гражданской службы.</w:t>
      </w:r>
    </w:p>
    <w:p w:rsidR="006864D3" w:rsidRPr="006864D3" w:rsidRDefault="006864D3" w:rsidP="006864D3">
      <w:pPr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63" w:name="sub_10183"/>
      <w:bookmarkEnd w:id="62"/>
      <w:r w:rsidRPr="006864D3">
        <w:rPr>
          <w:rFonts w:ascii="Times New Roman" w:hAnsi="Times New Roman" w:cs="Times New Roman"/>
          <w:color w:val="000000" w:themeColor="text1"/>
          <w:sz w:val="28"/>
          <w:szCs w:val="28"/>
        </w:rPr>
        <w:t>19.3. Об отсутствии оснований для применения к гражданскому служащему мер ответственности, предусмотренных федеральными законами и законами города Москвы.</w:t>
      </w:r>
    </w:p>
    <w:p w:rsidR="006864D3" w:rsidRPr="006864D3" w:rsidRDefault="006864D3" w:rsidP="006864D3">
      <w:pPr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64" w:name="sub_10184"/>
      <w:bookmarkEnd w:id="63"/>
      <w:r w:rsidRPr="006864D3">
        <w:rPr>
          <w:rFonts w:ascii="Times New Roman" w:hAnsi="Times New Roman" w:cs="Times New Roman"/>
          <w:color w:val="000000" w:themeColor="text1"/>
          <w:sz w:val="28"/>
          <w:szCs w:val="28"/>
        </w:rPr>
        <w:t>19.4. О применении к гражданскому служащему мер ответственности, предусмотренных федеральными законами и законами города Москвы.</w:t>
      </w:r>
    </w:p>
    <w:bookmarkEnd w:id="64"/>
    <w:p w:rsidR="00D525A9" w:rsidRPr="006864D3" w:rsidRDefault="006864D3" w:rsidP="006864D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64D3">
        <w:rPr>
          <w:rFonts w:ascii="Times New Roman" w:hAnsi="Times New Roman" w:cs="Times New Roman"/>
          <w:color w:val="000000" w:themeColor="text1"/>
          <w:sz w:val="28"/>
          <w:szCs w:val="28"/>
        </w:rPr>
        <w:t>19.5. О представлении материалов проверки в соответствующую комиссию по соблюдению требований к служебному поведению гражданских служащих и урегулированию конфликта интересов.</w:t>
      </w:r>
    </w:p>
    <w:p w:rsidR="00D525A9" w:rsidRPr="00477B2B" w:rsidRDefault="00204532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65" w:name="sub_1019"/>
      <w:bookmarkEnd w:id="60"/>
      <w:r>
        <w:rPr>
          <w:rFonts w:ascii="Times New Roman" w:hAnsi="Times New Roman" w:cs="Times New Roman"/>
          <w:sz w:val="28"/>
          <w:szCs w:val="28"/>
        </w:rPr>
        <w:t>20</w:t>
      </w:r>
      <w:r w:rsidR="00D525A9" w:rsidRPr="00477B2B">
        <w:rPr>
          <w:rFonts w:ascii="Times New Roman" w:hAnsi="Times New Roman" w:cs="Times New Roman"/>
          <w:sz w:val="28"/>
          <w:szCs w:val="28"/>
        </w:rPr>
        <w:t>. Сведения о результатах проверки с письменного согласия лица, принявшего решение о ее проведении, представляются соответственно кадровой службой с одновременным уведомлением об этом гражданина или гражданского служащего, в отношении которых проводилась проверка, правоохранительным и налоговым органам, постоянно действующим руководящим органам политических партий и зарегистрированных в соответствии с законом иных общероссийских общественных объединений, не являющихся политическими партиями, и Общественной палате Российской Федерации, предоставившим информацию, явившуюся основанием для проведения проверки, с соблюдением федерального законодательства о персональных данных и государственной тайне.</w:t>
      </w:r>
    </w:p>
    <w:p w:rsidR="00D525A9" w:rsidRPr="00477B2B" w:rsidRDefault="00D525A9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66" w:name="sub_1020"/>
      <w:bookmarkEnd w:id="65"/>
      <w:r w:rsidRPr="00477B2B">
        <w:rPr>
          <w:rFonts w:ascii="Times New Roman" w:hAnsi="Times New Roman" w:cs="Times New Roman"/>
          <w:sz w:val="28"/>
          <w:szCs w:val="28"/>
        </w:rPr>
        <w:t>2</w:t>
      </w:r>
      <w:r w:rsidR="00204532">
        <w:rPr>
          <w:rFonts w:ascii="Times New Roman" w:hAnsi="Times New Roman" w:cs="Times New Roman"/>
          <w:sz w:val="28"/>
          <w:szCs w:val="28"/>
        </w:rPr>
        <w:t>1</w:t>
      </w:r>
      <w:r w:rsidRPr="00477B2B">
        <w:rPr>
          <w:rFonts w:ascii="Times New Roman" w:hAnsi="Times New Roman" w:cs="Times New Roman"/>
          <w:sz w:val="28"/>
          <w:szCs w:val="28"/>
        </w:rPr>
        <w:t>. При установлении в ходе проверки обстоятельств, свидетельствующих о наличии признаков преступления или административного правонарушения, материалы об этом представляются кадров</w:t>
      </w:r>
      <w:r w:rsidR="00D24936">
        <w:rPr>
          <w:rFonts w:ascii="Times New Roman" w:hAnsi="Times New Roman" w:cs="Times New Roman"/>
          <w:sz w:val="28"/>
          <w:szCs w:val="28"/>
        </w:rPr>
        <w:t>ой</w:t>
      </w:r>
      <w:r w:rsidRPr="00477B2B">
        <w:rPr>
          <w:rFonts w:ascii="Times New Roman" w:hAnsi="Times New Roman" w:cs="Times New Roman"/>
          <w:sz w:val="28"/>
          <w:szCs w:val="28"/>
        </w:rPr>
        <w:t xml:space="preserve"> служб</w:t>
      </w:r>
      <w:r w:rsidR="00D24936">
        <w:rPr>
          <w:rFonts w:ascii="Times New Roman" w:hAnsi="Times New Roman" w:cs="Times New Roman"/>
          <w:sz w:val="28"/>
          <w:szCs w:val="28"/>
        </w:rPr>
        <w:t>ой</w:t>
      </w:r>
      <w:r w:rsidRPr="00477B2B">
        <w:rPr>
          <w:rFonts w:ascii="Times New Roman" w:hAnsi="Times New Roman" w:cs="Times New Roman"/>
          <w:sz w:val="28"/>
          <w:szCs w:val="28"/>
        </w:rPr>
        <w:t xml:space="preserve"> по поручению лица, принявшего решение о проведении проверки, в государственные органы в соответствии с их компетенцией.</w:t>
      </w:r>
    </w:p>
    <w:p w:rsidR="006864D3" w:rsidRPr="006864D3" w:rsidRDefault="006864D3" w:rsidP="006864D3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67" w:name="sub_10022"/>
      <w:bookmarkEnd w:id="66"/>
      <w:r w:rsidRPr="006864D3">
        <w:rPr>
          <w:rFonts w:ascii="Times New Roman" w:hAnsi="Times New Roman" w:cs="Times New Roman"/>
          <w:sz w:val="28"/>
          <w:szCs w:val="28"/>
        </w:rPr>
        <w:t>22. Глава управы, рассмотрев доклад и соответствующее предложение, указанные в пункте 19 настоящего Положения, принимает одно из следующих решений:</w:t>
      </w:r>
    </w:p>
    <w:p w:rsidR="006864D3" w:rsidRPr="006864D3" w:rsidRDefault="006864D3" w:rsidP="006864D3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68" w:name="sub_10211"/>
      <w:r w:rsidRPr="006864D3">
        <w:rPr>
          <w:rFonts w:ascii="Times New Roman" w:hAnsi="Times New Roman" w:cs="Times New Roman"/>
          <w:sz w:val="28"/>
          <w:szCs w:val="28"/>
        </w:rPr>
        <w:t>22.1. Назначить гражданина на должность гражданской службы.</w:t>
      </w:r>
    </w:p>
    <w:p w:rsidR="006864D3" w:rsidRPr="006864D3" w:rsidRDefault="006864D3" w:rsidP="006864D3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69" w:name="sub_10212"/>
      <w:bookmarkEnd w:id="68"/>
      <w:r w:rsidRPr="006864D3">
        <w:rPr>
          <w:rFonts w:ascii="Times New Roman" w:hAnsi="Times New Roman" w:cs="Times New Roman"/>
          <w:sz w:val="28"/>
          <w:szCs w:val="28"/>
        </w:rPr>
        <w:t>22.2. Отказать гражданину в назначении на должность гражданской службы.</w:t>
      </w:r>
    </w:p>
    <w:p w:rsidR="006864D3" w:rsidRPr="006864D3" w:rsidRDefault="006864D3" w:rsidP="006864D3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70" w:name="sub_10213"/>
      <w:bookmarkEnd w:id="69"/>
      <w:r w:rsidRPr="006864D3">
        <w:rPr>
          <w:rFonts w:ascii="Times New Roman" w:hAnsi="Times New Roman" w:cs="Times New Roman"/>
          <w:sz w:val="28"/>
          <w:szCs w:val="28"/>
        </w:rPr>
        <w:t>22.3. Применить к гражданскому служащему меры ответственности, предусмотренные федеральными законами и законами города Москвы.</w:t>
      </w:r>
    </w:p>
    <w:bookmarkEnd w:id="70"/>
    <w:p w:rsidR="006864D3" w:rsidRDefault="006864D3" w:rsidP="006864D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64D3">
        <w:rPr>
          <w:rFonts w:ascii="Times New Roman" w:hAnsi="Times New Roman" w:cs="Times New Roman"/>
          <w:sz w:val="28"/>
          <w:szCs w:val="28"/>
        </w:rPr>
        <w:t>22.4. Представить материалы проверки в соответствующую комиссию по соблюдению требований к служебному поведению гражданских служащих и урегулированию конфликта интересов.</w:t>
      </w:r>
    </w:p>
    <w:p w:rsidR="00D525A9" w:rsidRPr="00477B2B" w:rsidRDefault="00D525A9" w:rsidP="006864D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7B2B">
        <w:rPr>
          <w:rFonts w:ascii="Times New Roman" w:hAnsi="Times New Roman" w:cs="Times New Roman"/>
          <w:sz w:val="28"/>
          <w:szCs w:val="28"/>
        </w:rPr>
        <w:t>2</w:t>
      </w:r>
      <w:r w:rsidR="00204532">
        <w:rPr>
          <w:rFonts w:ascii="Times New Roman" w:hAnsi="Times New Roman" w:cs="Times New Roman"/>
          <w:sz w:val="28"/>
          <w:szCs w:val="28"/>
        </w:rPr>
        <w:t>3</w:t>
      </w:r>
      <w:r w:rsidRPr="00477B2B">
        <w:rPr>
          <w:rFonts w:ascii="Times New Roman" w:hAnsi="Times New Roman" w:cs="Times New Roman"/>
          <w:sz w:val="28"/>
          <w:szCs w:val="28"/>
        </w:rPr>
        <w:t>. Материалы проверки приобщаются к личным делам гражданских служащих и хранятся в кадров</w:t>
      </w:r>
      <w:r w:rsidR="00AC2EBE">
        <w:rPr>
          <w:rFonts w:ascii="Times New Roman" w:hAnsi="Times New Roman" w:cs="Times New Roman"/>
          <w:sz w:val="28"/>
          <w:szCs w:val="28"/>
        </w:rPr>
        <w:t>ой</w:t>
      </w:r>
      <w:r w:rsidRPr="00477B2B">
        <w:rPr>
          <w:rFonts w:ascii="Times New Roman" w:hAnsi="Times New Roman" w:cs="Times New Roman"/>
          <w:sz w:val="28"/>
          <w:szCs w:val="28"/>
        </w:rPr>
        <w:t xml:space="preserve"> </w:t>
      </w:r>
      <w:r w:rsidR="00530AE4" w:rsidRPr="00477B2B">
        <w:rPr>
          <w:rFonts w:ascii="Times New Roman" w:hAnsi="Times New Roman" w:cs="Times New Roman"/>
          <w:sz w:val="28"/>
          <w:szCs w:val="28"/>
        </w:rPr>
        <w:t>служб</w:t>
      </w:r>
      <w:r w:rsidR="00530AE4">
        <w:rPr>
          <w:rFonts w:ascii="Times New Roman" w:hAnsi="Times New Roman" w:cs="Times New Roman"/>
          <w:sz w:val="28"/>
          <w:szCs w:val="28"/>
        </w:rPr>
        <w:t>е</w:t>
      </w:r>
      <w:r w:rsidRPr="00477B2B">
        <w:rPr>
          <w:rFonts w:ascii="Times New Roman" w:hAnsi="Times New Roman" w:cs="Times New Roman"/>
          <w:sz w:val="28"/>
          <w:szCs w:val="28"/>
        </w:rPr>
        <w:t xml:space="preserve"> в течени</w:t>
      </w:r>
      <w:r w:rsidR="00B55BB2" w:rsidRPr="00477B2B">
        <w:rPr>
          <w:rFonts w:ascii="Times New Roman" w:hAnsi="Times New Roman" w:cs="Times New Roman"/>
          <w:sz w:val="28"/>
          <w:szCs w:val="28"/>
        </w:rPr>
        <w:t>е</w:t>
      </w:r>
      <w:r w:rsidRPr="00477B2B">
        <w:rPr>
          <w:rFonts w:ascii="Times New Roman" w:hAnsi="Times New Roman" w:cs="Times New Roman"/>
          <w:sz w:val="28"/>
          <w:szCs w:val="28"/>
        </w:rPr>
        <w:t xml:space="preserve"> трех лет со дня окончания проверки, после чего передаются в архив.</w:t>
      </w:r>
      <w:bookmarkEnd w:id="67"/>
    </w:p>
    <w:sectPr w:rsidR="00D525A9" w:rsidRPr="00477B2B" w:rsidSect="008464AA">
      <w:pgSz w:w="11904" w:h="16836"/>
      <w:pgMar w:top="993" w:right="989" w:bottom="1134" w:left="156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A22BD1"/>
    <w:multiLevelType w:val="hybridMultilevel"/>
    <w:tmpl w:val="7EEEE38A"/>
    <w:lvl w:ilvl="0" w:tplc="5BC63B98">
      <w:start w:val="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25B13B35"/>
    <w:multiLevelType w:val="hybridMultilevel"/>
    <w:tmpl w:val="75CC76E6"/>
    <w:lvl w:ilvl="0" w:tplc="857EAA80">
      <w:start w:val="1"/>
      <w:numFmt w:val="decimal"/>
      <w:lvlText w:val="%1."/>
      <w:lvlJc w:val="left"/>
      <w:pPr>
        <w:ind w:left="1800" w:hanging="108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3DB80603"/>
    <w:multiLevelType w:val="hybridMultilevel"/>
    <w:tmpl w:val="55449552"/>
    <w:lvl w:ilvl="0" w:tplc="D88E3B82">
      <w:start w:val="2"/>
      <w:numFmt w:val="decimal"/>
      <w:lvlText w:val="%1."/>
      <w:lvlJc w:val="left"/>
      <w:pPr>
        <w:ind w:left="2292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3012" w:hanging="360"/>
      </w:pPr>
    </w:lvl>
    <w:lvl w:ilvl="2" w:tplc="0419001B">
      <w:start w:val="1"/>
      <w:numFmt w:val="lowerRoman"/>
      <w:lvlText w:val="%3."/>
      <w:lvlJc w:val="right"/>
      <w:pPr>
        <w:ind w:left="3732" w:hanging="180"/>
      </w:pPr>
    </w:lvl>
    <w:lvl w:ilvl="3" w:tplc="0419000F">
      <w:start w:val="1"/>
      <w:numFmt w:val="decimal"/>
      <w:lvlText w:val="%4."/>
      <w:lvlJc w:val="left"/>
      <w:pPr>
        <w:ind w:left="4452" w:hanging="360"/>
      </w:pPr>
    </w:lvl>
    <w:lvl w:ilvl="4" w:tplc="04190019">
      <w:start w:val="1"/>
      <w:numFmt w:val="lowerLetter"/>
      <w:lvlText w:val="%5."/>
      <w:lvlJc w:val="left"/>
      <w:pPr>
        <w:ind w:left="5172" w:hanging="360"/>
      </w:pPr>
    </w:lvl>
    <w:lvl w:ilvl="5" w:tplc="0419001B">
      <w:start w:val="1"/>
      <w:numFmt w:val="lowerRoman"/>
      <w:lvlText w:val="%6."/>
      <w:lvlJc w:val="right"/>
      <w:pPr>
        <w:ind w:left="5892" w:hanging="180"/>
      </w:pPr>
    </w:lvl>
    <w:lvl w:ilvl="6" w:tplc="0419000F">
      <w:start w:val="1"/>
      <w:numFmt w:val="decimal"/>
      <w:lvlText w:val="%7."/>
      <w:lvlJc w:val="left"/>
      <w:pPr>
        <w:ind w:left="6612" w:hanging="360"/>
      </w:pPr>
    </w:lvl>
    <w:lvl w:ilvl="7" w:tplc="04190019">
      <w:start w:val="1"/>
      <w:numFmt w:val="lowerLetter"/>
      <w:lvlText w:val="%8."/>
      <w:lvlJc w:val="left"/>
      <w:pPr>
        <w:ind w:left="7332" w:hanging="360"/>
      </w:pPr>
    </w:lvl>
    <w:lvl w:ilvl="8" w:tplc="0419001B">
      <w:start w:val="1"/>
      <w:numFmt w:val="lowerRoman"/>
      <w:lvlText w:val="%9."/>
      <w:lvlJc w:val="right"/>
      <w:pPr>
        <w:ind w:left="8052" w:hanging="180"/>
      </w:pPr>
    </w:lvl>
  </w:abstractNum>
  <w:abstractNum w:abstractNumId="3">
    <w:nsid w:val="49656926"/>
    <w:multiLevelType w:val="hybridMultilevel"/>
    <w:tmpl w:val="44A4CD16"/>
    <w:lvl w:ilvl="0" w:tplc="DBE0C2B6">
      <w:start w:val="5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savePreviewPicture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25A9"/>
    <w:rsid w:val="00007FEF"/>
    <w:rsid w:val="000100E4"/>
    <w:rsid w:val="00037BD5"/>
    <w:rsid w:val="000D0FD7"/>
    <w:rsid w:val="001613D3"/>
    <w:rsid w:val="00163622"/>
    <w:rsid w:val="001663D1"/>
    <w:rsid w:val="001924AD"/>
    <w:rsid w:val="00204532"/>
    <w:rsid w:val="002226F7"/>
    <w:rsid w:val="002367AA"/>
    <w:rsid w:val="00260ED3"/>
    <w:rsid w:val="00276F90"/>
    <w:rsid w:val="002D06F6"/>
    <w:rsid w:val="002E56F9"/>
    <w:rsid w:val="002F1EB8"/>
    <w:rsid w:val="002F5838"/>
    <w:rsid w:val="00304C23"/>
    <w:rsid w:val="00322063"/>
    <w:rsid w:val="00382FB8"/>
    <w:rsid w:val="003978AB"/>
    <w:rsid w:val="003F6809"/>
    <w:rsid w:val="0047490A"/>
    <w:rsid w:val="00477B2B"/>
    <w:rsid w:val="00530AE4"/>
    <w:rsid w:val="005736CA"/>
    <w:rsid w:val="005B75A7"/>
    <w:rsid w:val="005C28B4"/>
    <w:rsid w:val="006864D3"/>
    <w:rsid w:val="006908F3"/>
    <w:rsid w:val="00693C57"/>
    <w:rsid w:val="006F7260"/>
    <w:rsid w:val="0070544C"/>
    <w:rsid w:val="0082497B"/>
    <w:rsid w:val="008464AA"/>
    <w:rsid w:val="0087716A"/>
    <w:rsid w:val="008A60C3"/>
    <w:rsid w:val="009701DF"/>
    <w:rsid w:val="00970498"/>
    <w:rsid w:val="009722A8"/>
    <w:rsid w:val="009F23A7"/>
    <w:rsid w:val="00A12307"/>
    <w:rsid w:val="00A210FF"/>
    <w:rsid w:val="00A2790D"/>
    <w:rsid w:val="00A41AED"/>
    <w:rsid w:val="00A936B9"/>
    <w:rsid w:val="00AC2EBE"/>
    <w:rsid w:val="00B55BB2"/>
    <w:rsid w:val="00B80DBF"/>
    <w:rsid w:val="00BE2A7B"/>
    <w:rsid w:val="00C34B37"/>
    <w:rsid w:val="00C44F63"/>
    <w:rsid w:val="00C64785"/>
    <w:rsid w:val="00C72F10"/>
    <w:rsid w:val="00CB21CE"/>
    <w:rsid w:val="00CC42FC"/>
    <w:rsid w:val="00CD6350"/>
    <w:rsid w:val="00CE4E70"/>
    <w:rsid w:val="00CF0DF4"/>
    <w:rsid w:val="00CF20F7"/>
    <w:rsid w:val="00D07146"/>
    <w:rsid w:val="00D24936"/>
    <w:rsid w:val="00D25525"/>
    <w:rsid w:val="00D45E3D"/>
    <w:rsid w:val="00D525A9"/>
    <w:rsid w:val="00D634EA"/>
    <w:rsid w:val="00DA7475"/>
    <w:rsid w:val="00DE24F5"/>
    <w:rsid w:val="00E24185"/>
    <w:rsid w:val="00E31633"/>
    <w:rsid w:val="00E52472"/>
    <w:rsid w:val="00E63F76"/>
    <w:rsid w:val="00E76B50"/>
    <w:rsid w:val="00EB0409"/>
    <w:rsid w:val="00EC54AF"/>
    <w:rsid w:val="00F21B0E"/>
    <w:rsid w:val="00FC60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nhideWhenUsed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3622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163622"/>
    <w:pPr>
      <w:spacing w:before="108" w:after="108"/>
      <w:jc w:val="center"/>
      <w:outlineLvl w:val="0"/>
    </w:pPr>
    <w:rPr>
      <w:b/>
      <w:bCs/>
      <w:color w:val="000080"/>
    </w:rPr>
  </w:style>
  <w:style w:type="paragraph" w:styleId="2">
    <w:name w:val="heading 2"/>
    <w:basedOn w:val="1"/>
    <w:next w:val="a"/>
    <w:link w:val="20"/>
    <w:uiPriority w:val="99"/>
    <w:qFormat/>
    <w:rsid w:val="00163622"/>
    <w:pPr>
      <w:spacing w:before="0" w:after="0"/>
      <w:jc w:val="both"/>
      <w:outlineLvl w:val="1"/>
    </w:pPr>
    <w:rPr>
      <w:b w:val="0"/>
      <w:bCs w:val="0"/>
      <w:color w:val="auto"/>
    </w:rPr>
  </w:style>
  <w:style w:type="paragraph" w:styleId="3">
    <w:name w:val="heading 3"/>
    <w:basedOn w:val="2"/>
    <w:next w:val="a"/>
    <w:link w:val="30"/>
    <w:uiPriority w:val="99"/>
    <w:qFormat/>
    <w:rsid w:val="00163622"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rsid w:val="00163622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63622"/>
    <w:rPr>
      <w:rFonts w:ascii="Cambria" w:eastAsia="Times New Roman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rsid w:val="00163622"/>
    <w:rPr>
      <w:rFonts w:ascii="Cambria" w:eastAsia="Times New Roman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rsid w:val="00163622"/>
    <w:rPr>
      <w:rFonts w:ascii="Cambria" w:eastAsia="Times New Roman" w:hAnsi="Cambria" w:cs="Cambria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rsid w:val="00163622"/>
    <w:rPr>
      <w:b/>
      <w:bCs/>
      <w:sz w:val="28"/>
      <w:szCs w:val="28"/>
    </w:rPr>
  </w:style>
  <w:style w:type="character" w:customStyle="1" w:styleId="a3">
    <w:name w:val="Цветовое выделение"/>
    <w:uiPriority w:val="99"/>
    <w:rsid w:val="00163622"/>
    <w:rPr>
      <w:b/>
      <w:bCs/>
      <w:color w:val="000080"/>
    </w:rPr>
  </w:style>
  <w:style w:type="character" w:customStyle="1" w:styleId="a4">
    <w:name w:val="Гипертекстовая ссылка"/>
    <w:basedOn w:val="a3"/>
    <w:uiPriority w:val="99"/>
    <w:rsid w:val="00163622"/>
    <w:rPr>
      <w:b/>
      <w:bCs/>
      <w:color w:val="008000"/>
    </w:rPr>
  </w:style>
  <w:style w:type="character" w:customStyle="1" w:styleId="a5">
    <w:name w:val="Активная гипертекстовая ссылка"/>
    <w:basedOn w:val="a4"/>
    <w:uiPriority w:val="99"/>
    <w:rsid w:val="00163622"/>
    <w:rPr>
      <w:b/>
      <w:bCs/>
      <w:color w:val="008000"/>
      <w:u w:val="single"/>
    </w:rPr>
  </w:style>
  <w:style w:type="paragraph" w:customStyle="1" w:styleId="a6">
    <w:name w:val="Основное меню (преемственное)"/>
    <w:basedOn w:val="a"/>
    <w:next w:val="a"/>
    <w:uiPriority w:val="99"/>
    <w:rsid w:val="00163622"/>
    <w:pPr>
      <w:jc w:val="both"/>
    </w:pPr>
    <w:rPr>
      <w:rFonts w:ascii="Verdana" w:hAnsi="Verdana" w:cs="Verdana"/>
    </w:rPr>
  </w:style>
  <w:style w:type="paragraph" w:customStyle="1" w:styleId="a7">
    <w:name w:val="Заголовок"/>
    <w:basedOn w:val="a6"/>
    <w:next w:val="a"/>
    <w:uiPriority w:val="99"/>
    <w:rsid w:val="00163622"/>
    <w:rPr>
      <w:rFonts w:ascii="Arial" w:hAnsi="Arial" w:cs="Arial"/>
      <w:b/>
      <w:bCs/>
      <w:color w:val="C0C0C0"/>
    </w:rPr>
  </w:style>
  <w:style w:type="character" w:customStyle="1" w:styleId="a8">
    <w:name w:val="Заголовок своего сообщения"/>
    <w:basedOn w:val="a3"/>
    <w:uiPriority w:val="99"/>
    <w:rsid w:val="00163622"/>
    <w:rPr>
      <w:b/>
      <w:bCs/>
      <w:color w:val="000080"/>
    </w:rPr>
  </w:style>
  <w:style w:type="paragraph" w:customStyle="1" w:styleId="a9">
    <w:name w:val="Заголовок статьи"/>
    <w:basedOn w:val="a"/>
    <w:next w:val="a"/>
    <w:uiPriority w:val="99"/>
    <w:rsid w:val="00163622"/>
    <w:pPr>
      <w:ind w:left="1612" w:hanging="892"/>
      <w:jc w:val="both"/>
    </w:pPr>
  </w:style>
  <w:style w:type="character" w:customStyle="1" w:styleId="aa">
    <w:name w:val="Заголовок чужого сообщения"/>
    <w:basedOn w:val="a3"/>
    <w:uiPriority w:val="99"/>
    <w:rsid w:val="00163622"/>
    <w:rPr>
      <w:b/>
      <w:bCs/>
      <w:color w:val="FF0000"/>
    </w:rPr>
  </w:style>
  <w:style w:type="paragraph" w:customStyle="1" w:styleId="ab">
    <w:name w:val="Интерактивный заголовок"/>
    <w:basedOn w:val="a7"/>
    <w:next w:val="a"/>
    <w:uiPriority w:val="99"/>
    <w:rsid w:val="00163622"/>
    <w:rPr>
      <w:b w:val="0"/>
      <w:bCs w:val="0"/>
      <w:color w:val="auto"/>
      <w:u w:val="single"/>
    </w:rPr>
  </w:style>
  <w:style w:type="paragraph" w:customStyle="1" w:styleId="ac">
    <w:name w:val="Интерфейс"/>
    <w:basedOn w:val="a"/>
    <w:next w:val="a"/>
    <w:uiPriority w:val="99"/>
    <w:rsid w:val="00163622"/>
    <w:pPr>
      <w:jc w:val="both"/>
    </w:pPr>
    <w:rPr>
      <w:color w:val="D4D0C8"/>
      <w:sz w:val="22"/>
      <w:szCs w:val="22"/>
    </w:rPr>
  </w:style>
  <w:style w:type="paragraph" w:customStyle="1" w:styleId="ad">
    <w:name w:val="Комментарий"/>
    <w:basedOn w:val="a"/>
    <w:next w:val="a"/>
    <w:uiPriority w:val="99"/>
    <w:rsid w:val="00163622"/>
    <w:pPr>
      <w:ind w:left="170"/>
      <w:jc w:val="both"/>
    </w:pPr>
    <w:rPr>
      <w:i/>
      <w:iCs/>
      <w:color w:val="800080"/>
    </w:rPr>
  </w:style>
  <w:style w:type="paragraph" w:customStyle="1" w:styleId="ae">
    <w:name w:val="Информация об изменениях документа"/>
    <w:basedOn w:val="ad"/>
    <w:next w:val="a"/>
    <w:uiPriority w:val="99"/>
    <w:rsid w:val="00163622"/>
    <w:pPr>
      <w:ind w:left="0"/>
    </w:pPr>
  </w:style>
  <w:style w:type="paragraph" w:customStyle="1" w:styleId="af">
    <w:name w:val="Текст (лев. подпись)"/>
    <w:basedOn w:val="a"/>
    <w:next w:val="a"/>
    <w:uiPriority w:val="99"/>
    <w:rsid w:val="00163622"/>
  </w:style>
  <w:style w:type="paragraph" w:customStyle="1" w:styleId="af0">
    <w:name w:val="Колонтитул (левый)"/>
    <w:basedOn w:val="af"/>
    <w:next w:val="a"/>
    <w:uiPriority w:val="99"/>
    <w:rsid w:val="00163622"/>
    <w:pPr>
      <w:jc w:val="both"/>
    </w:pPr>
    <w:rPr>
      <w:sz w:val="16"/>
      <w:szCs w:val="16"/>
    </w:rPr>
  </w:style>
  <w:style w:type="paragraph" w:customStyle="1" w:styleId="af1">
    <w:name w:val="Текст (прав. подпись)"/>
    <w:basedOn w:val="a"/>
    <w:next w:val="a"/>
    <w:uiPriority w:val="99"/>
    <w:rsid w:val="00163622"/>
    <w:pPr>
      <w:jc w:val="right"/>
    </w:pPr>
  </w:style>
  <w:style w:type="paragraph" w:customStyle="1" w:styleId="af2">
    <w:name w:val="Колонтитул (правый)"/>
    <w:basedOn w:val="af1"/>
    <w:next w:val="a"/>
    <w:uiPriority w:val="99"/>
    <w:rsid w:val="00163622"/>
    <w:pPr>
      <w:jc w:val="both"/>
    </w:pPr>
    <w:rPr>
      <w:sz w:val="16"/>
      <w:szCs w:val="16"/>
    </w:rPr>
  </w:style>
  <w:style w:type="paragraph" w:customStyle="1" w:styleId="af3">
    <w:name w:val="Комментарий пользователя"/>
    <w:basedOn w:val="ad"/>
    <w:next w:val="a"/>
    <w:uiPriority w:val="99"/>
    <w:rsid w:val="00163622"/>
    <w:pPr>
      <w:ind w:left="0"/>
      <w:jc w:val="left"/>
    </w:pPr>
    <w:rPr>
      <w:i w:val="0"/>
      <w:iCs w:val="0"/>
      <w:color w:val="000080"/>
    </w:rPr>
  </w:style>
  <w:style w:type="paragraph" w:customStyle="1" w:styleId="af4">
    <w:name w:val="Моноширинный"/>
    <w:basedOn w:val="a"/>
    <w:next w:val="a"/>
    <w:uiPriority w:val="99"/>
    <w:rsid w:val="00163622"/>
    <w:pPr>
      <w:jc w:val="both"/>
    </w:pPr>
    <w:rPr>
      <w:rFonts w:ascii="Courier New" w:hAnsi="Courier New" w:cs="Courier New"/>
    </w:rPr>
  </w:style>
  <w:style w:type="character" w:customStyle="1" w:styleId="af5">
    <w:name w:val="Найденные слова"/>
    <w:basedOn w:val="a3"/>
    <w:uiPriority w:val="99"/>
    <w:rsid w:val="00163622"/>
    <w:rPr>
      <w:b/>
      <w:bCs/>
      <w:color w:val="000080"/>
    </w:rPr>
  </w:style>
  <w:style w:type="character" w:customStyle="1" w:styleId="af6">
    <w:name w:val="Не вступил в силу"/>
    <w:basedOn w:val="a3"/>
    <w:uiPriority w:val="99"/>
    <w:rsid w:val="00163622"/>
    <w:rPr>
      <w:b/>
      <w:bCs/>
      <w:color w:val="008080"/>
    </w:rPr>
  </w:style>
  <w:style w:type="paragraph" w:customStyle="1" w:styleId="af7">
    <w:name w:val="Нормальный (таблица)"/>
    <w:basedOn w:val="a"/>
    <w:next w:val="a"/>
    <w:uiPriority w:val="99"/>
    <w:rsid w:val="00163622"/>
    <w:pPr>
      <w:jc w:val="both"/>
    </w:pPr>
  </w:style>
  <w:style w:type="paragraph" w:customStyle="1" w:styleId="af8">
    <w:name w:val="Объект"/>
    <w:basedOn w:val="a"/>
    <w:next w:val="a"/>
    <w:uiPriority w:val="99"/>
    <w:rsid w:val="00163622"/>
    <w:pPr>
      <w:jc w:val="both"/>
    </w:pPr>
  </w:style>
  <w:style w:type="paragraph" w:customStyle="1" w:styleId="af9">
    <w:name w:val="Таблицы (моноширинный)"/>
    <w:basedOn w:val="a"/>
    <w:next w:val="a"/>
    <w:uiPriority w:val="99"/>
    <w:rsid w:val="00163622"/>
    <w:pPr>
      <w:jc w:val="both"/>
    </w:pPr>
    <w:rPr>
      <w:rFonts w:ascii="Courier New" w:hAnsi="Courier New" w:cs="Courier New"/>
    </w:rPr>
  </w:style>
  <w:style w:type="paragraph" w:customStyle="1" w:styleId="afa">
    <w:name w:val="Оглавление"/>
    <w:basedOn w:val="af9"/>
    <w:next w:val="a"/>
    <w:uiPriority w:val="99"/>
    <w:rsid w:val="00163622"/>
    <w:pPr>
      <w:ind w:left="140"/>
    </w:pPr>
    <w:rPr>
      <w:rFonts w:ascii="Arial" w:hAnsi="Arial" w:cs="Arial"/>
    </w:rPr>
  </w:style>
  <w:style w:type="character" w:customStyle="1" w:styleId="afb">
    <w:name w:val="Опечатки"/>
    <w:uiPriority w:val="99"/>
    <w:rsid w:val="00163622"/>
    <w:rPr>
      <w:color w:val="FF0000"/>
    </w:rPr>
  </w:style>
  <w:style w:type="paragraph" w:customStyle="1" w:styleId="afc">
    <w:name w:val="Переменная часть"/>
    <w:basedOn w:val="a6"/>
    <w:next w:val="a"/>
    <w:uiPriority w:val="99"/>
    <w:rsid w:val="00163622"/>
    <w:rPr>
      <w:rFonts w:ascii="Arial" w:hAnsi="Arial" w:cs="Arial"/>
      <w:sz w:val="20"/>
      <w:szCs w:val="20"/>
    </w:rPr>
  </w:style>
  <w:style w:type="paragraph" w:customStyle="1" w:styleId="afd">
    <w:name w:val="Постоянная часть"/>
    <w:basedOn w:val="a6"/>
    <w:next w:val="a"/>
    <w:uiPriority w:val="99"/>
    <w:rsid w:val="00163622"/>
    <w:rPr>
      <w:rFonts w:ascii="Arial" w:hAnsi="Arial" w:cs="Arial"/>
      <w:sz w:val="22"/>
      <w:szCs w:val="22"/>
    </w:rPr>
  </w:style>
  <w:style w:type="paragraph" w:customStyle="1" w:styleId="afe">
    <w:name w:val="Прижатый влево"/>
    <w:basedOn w:val="a"/>
    <w:next w:val="a"/>
    <w:uiPriority w:val="99"/>
    <w:rsid w:val="00163622"/>
  </w:style>
  <w:style w:type="character" w:customStyle="1" w:styleId="aff">
    <w:name w:val="Продолжение ссылки"/>
    <w:basedOn w:val="a4"/>
    <w:uiPriority w:val="99"/>
    <w:rsid w:val="00163622"/>
    <w:rPr>
      <w:b/>
      <w:bCs/>
      <w:color w:val="008000"/>
    </w:rPr>
  </w:style>
  <w:style w:type="paragraph" w:customStyle="1" w:styleId="aff0">
    <w:name w:val="Словарная статья"/>
    <w:basedOn w:val="a"/>
    <w:next w:val="a"/>
    <w:uiPriority w:val="99"/>
    <w:rsid w:val="00163622"/>
    <w:pPr>
      <w:ind w:right="118"/>
      <w:jc w:val="both"/>
    </w:pPr>
  </w:style>
  <w:style w:type="character" w:customStyle="1" w:styleId="aff1">
    <w:name w:val="Сравнение редакций"/>
    <w:basedOn w:val="a3"/>
    <w:uiPriority w:val="99"/>
    <w:rsid w:val="00163622"/>
    <w:rPr>
      <w:b/>
      <w:bCs/>
      <w:color w:val="000080"/>
    </w:rPr>
  </w:style>
  <w:style w:type="character" w:customStyle="1" w:styleId="aff2">
    <w:name w:val="Сравнение редакций. Добавленный фрагмент"/>
    <w:uiPriority w:val="99"/>
    <w:rsid w:val="00163622"/>
    <w:rPr>
      <w:color w:val="0000FF"/>
    </w:rPr>
  </w:style>
  <w:style w:type="character" w:customStyle="1" w:styleId="aff3">
    <w:name w:val="Сравнение редакций. Удаленный фрагмент"/>
    <w:uiPriority w:val="99"/>
    <w:rsid w:val="00163622"/>
    <w:rPr>
      <w:strike/>
      <w:color w:val="808000"/>
    </w:rPr>
  </w:style>
  <w:style w:type="paragraph" w:customStyle="1" w:styleId="aff4">
    <w:name w:val="Текст (справка)"/>
    <w:basedOn w:val="a"/>
    <w:next w:val="a"/>
    <w:uiPriority w:val="99"/>
    <w:rsid w:val="00163622"/>
    <w:pPr>
      <w:ind w:left="170" w:right="170"/>
    </w:pPr>
  </w:style>
  <w:style w:type="paragraph" w:customStyle="1" w:styleId="aff5">
    <w:name w:val="Текст в таблице"/>
    <w:basedOn w:val="af7"/>
    <w:next w:val="a"/>
    <w:uiPriority w:val="99"/>
    <w:rsid w:val="00163622"/>
    <w:pPr>
      <w:ind w:firstLine="500"/>
    </w:pPr>
  </w:style>
  <w:style w:type="paragraph" w:customStyle="1" w:styleId="aff6">
    <w:name w:val="Технический комментарий"/>
    <w:basedOn w:val="a"/>
    <w:next w:val="a"/>
    <w:uiPriority w:val="99"/>
    <w:rsid w:val="00163622"/>
  </w:style>
  <w:style w:type="character" w:customStyle="1" w:styleId="aff7">
    <w:name w:val="Утратил силу"/>
    <w:basedOn w:val="a3"/>
    <w:uiPriority w:val="99"/>
    <w:rsid w:val="00163622"/>
    <w:rPr>
      <w:b/>
      <w:bCs/>
      <w:strike/>
      <w:color w:val="808000"/>
    </w:rPr>
  </w:style>
  <w:style w:type="paragraph" w:customStyle="1" w:styleId="aff8">
    <w:name w:val="Центрированный (таблица)"/>
    <w:basedOn w:val="af7"/>
    <w:next w:val="a"/>
    <w:uiPriority w:val="99"/>
    <w:rsid w:val="00163622"/>
    <w:pPr>
      <w:jc w:val="center"/>
    </w:pPr>
  </w:style>
  <w:style w:type="table" w:styleId="aff9">
    <w:name w:val="Table Grid"/>
    <w:basedOn w:val="a1"/>
    <w:uiPriority w:val="99"/>
    <w:rsid w:val="00D25525"/>
    <w:pPr>
      <w:spacing w:after="0" w:line="240" w:lineRule="auto"/>
    </w:pPr>
    <w:rPr>
      <w:rFonts w:ascii="Arial" w:hAnsi="Arial" w:cs="Arial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a">
    <w:name w:val="Balloon Text"/>
    <w:basedOn w:val="a"/>
    <w:link w:val="affb"/>
    <w:uiPriority w:val="99"/>
    <w:semiHidden/>
    <w:rsid w:val="00322063"/>
    <w:rPr>
      <w:rFonts w:ascii="Tahoma" w:hAnsi="Tahoma" w:cs="Tahoma"/>
      <w:sz w:val="16"/>
      <w:szCs w:val="16"/>
    </w:rPr>
  </w:style>
  <w:style w:type="character" w:customStyle="1" w:styleId="affb">
    <w:name w:val="Текст выноски Знак"/>
    <w:basedOn w:val="a0"/>
    <w:link w:val="affa"/>
    <w:uiPriority w:val="99"/>
    <w:semiHidden/>
    <w:rsid w:val="0032206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nhideWhenUsed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3622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163622"/>
    <w:pPr>
      <w:spacing w:before="108" w:after="108"/>
      <w:jc w:val="center"/>
      <w:outlineLvl w:val="0"/>
    </w:pPr>
    <w:rPr>
      <w:b/>
      <w:bCs/>
      <w:color w:val="000080"/>
    </w:rPr>
  </w:style>
  <w:style w:type="paragraph" w:styleId="2">
    <w:name w:val="heading 2"/>
    <w:basedOn w:val="1"/>
    <w:next w:val="a"/>
    <w:link w:val="20"/>
    <w:uiPriority w:val="99"/>
    <w:qFormat/>
    <w:rsid w:val="00163622"/>
    <w:pPr>
      <w:spacing w:before="0" w:after="0"/>
      <w:jc w:val="both"/>
      <w:outlineLvl w:val="1"/>
    </w:pPr>
    <w:rPr>
      <w:b w:val="0"/>
      <w:bCs w:val="0"/>
      <w:color w:val="auto"/>
    </w:rPr>
  </w:style>
  <w:style w:type="paragraph" w:styleId="3">
    <w:name w:val="heading 3"/>
    <w:basedOn w:val="2"/>
    <w:next w:val="a"/>
    <w:link w:val="30"/>
    <w:uiPriority w:val="99"/>
    <w:qFormat/>
    <w:rsid w:val="00163622"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rsid w:val="00163622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63622"/>
    <w:rPr>
      <w:rFonts w:ascii="Cambria" w:eastAsia="Times New Roman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rsid w:val="00163622"/>
    <w:rPr>
      <w:rFonts w:ascii="Cambria" w:eastAsia="Times New Roman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rsid w:val="00163622"/>
    <w:rPr>
      <w:rFonts w:ascii="Cambria" w:eastAsia="Times New Roman" w:hAnsi="Cambria" w:cs="Cambria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rsid w:val="00163622"/>
    <w:rPr>
      <w:b/>
      <w:bCs/>
      <w:sz w:val="28"/>
      <w:szCs w:val="28"/>
    </w:rPr>
  </w:style>
  <w:style w:type="character" w:customStyle="1" w:styleId="a3">
    <w:name w:val="Цветовое выделение"/>
    <w:uiPriority w:val="99"/>
    <w:rsid w:val="00163622"/>
    <w:rPr>
      <w:b/>
      <w:bCs/>
      <w:color w:val="000080"/>
    </w:rPr>
  </w:style>
  <w:style w:type="character" w:customStyle="1" w:styleId="a4">
    <w:name w:val="Гипертекстовая ссылка"/>
    <w:basedOn w:val="a3"/>
    <w:uiPriority w:val="99"/>
    <w:rsid w:val="00163622"/>
    <w:rPr>
      <w:b/>
      <w:bCs/>
      <w:color w:val="008000"/>
    </w:rPr>
  </w:style>
  <w:style w:type="character" w:customStyle="1" w:styleId="a5">
    <w:name w:val="Активная гипертекстовая ссылка"/>
    <w:basedOn w:val="a4"/>
    <w:uiPriority w:val="99"/>
    <w:rsid w:val="00163622"/>
    <w:rPr>
      <w:b/>
      <w:bCs/>
      <w:color w:val="008000"/>
      <w:u w:val="single"/>
    </w:rPr>
  </w:style>
  <w:style w:type="paragraph" w:customStyle="1" w:styleId="a6">
    <w:name w:val="Основное меню (преемственное)"/>
    <w:basedOn w:val="a"/>
    <w:next w:val="a"/>
    <w:uiPriority w:val="99"/>
    <w:rsid w:val="00163622"/>
    <w:pPr>
      <w:jc w:val="both"/>
    </w:pPr>
    <w:rPr>
      <w:rFonts w:ascii="Verdana" w:hAnsi="Verdana" w:cs="Verdana"/>
    </w:rPr>
  </w:style>
  <w:style w:type="paragraph" w:customStyle="1" w:styleId="a7">
    <w:name w:val="Заголовок"/>
    <w:basedOn w:val="a6"/>
    <w:next w:val="a"/>
    <w:uiPriority w:val="99"/>
    <w:rsid w:val="00163622"/>
    <w:rPr>
      <w:rFonts w:ascii="Arial" w:hAnsi="Arial" w:cs="Arial"/>
      <w:b/>
      <w:bCs/>
      <w:color w:val="C0C0C0"/>
    </w:rPr>
  </w:style>
  <w:style w:type="character" w:customStyle="1" w:styleId="a8">
    <w:name w:val="Заголовок своего сообщения"/>
    <w:basedOn w:val="a3"/>
    <w:uiPriority w:val="99"/>
    <w:rsid w:val="00163622"/>
    <w:rPr>
      <w:b/>
      <w:bCs/>
      <w:color w:val="000080"/>
    </w:rPr>
  </w:style>
  <w:style w:type="paragraph" w:customStyle="1" w:styleId="a9">
    <w:name w:val="Заголовок статьи"/>
    <w:basedOn w:val="a"/>
    <w:next w:val="a"/>
    <w:uiPriority w:val="99"/>
    <w:rsid w:val="00163622"/>
    <w:pPr>
      <w:ind w:left="1612" w:hanging="892"/>
      <w:jc w:val="both"/>
    </w:pPr>
  </w:style>
  <w:style w:type="character" w:customStyle="1" w:styleId="aa">
    <w:name w:val="Заголовок чужого сообщения"/>
    <w:basedOn w:val="a3"/>
    <w:uiPriority w:val="99"/>
    <w:rsid w:val="00163622"/>
    <w:rPr>
      <w:b/>
      <w:bCs/>
      <w:color w:val="FF0000"/>
    </w:rPr>
  </w:style>
  <w:style w:type="paragraph" w:customStyle="1" w:styleId="ab">
    <w:name w:val="Интерактивный заголовок"/>
    <w:basedOn w:val="a7"/>
    <w:next w:val="a"/>
    <w:uiPriority w:val="99"/>
    <w:rsid w:val="00163622"/>
    <w:rPr>
      <w:b w:val="0"/>
      <w:bCs w:val="0"/>
      <w:color w:val="auto"/>
      <w:u w:val="single"/>
    </w:rPr>
  </w:style>
  <w:style w:type="paragraph" w:customStyle="1" w:styleId="ac">
    <w:name w:val="Интерфейс"/>
    <w:basedOn w:val="a"/>
    <w:next w:val="a"/>
    <w:uiPriority w:val="99"/>
    <w:rsid w:val="00163622"/>
    <w:pPr>
      <w:jc w:val="both"/>
    </w:pPr>
    <w:rPr>
      <w:color w:val="D4D0C8"/>
      <w:sz w:val="22"/>
      <w:szCs w:val="22"/>
    </w:rPr>
  </w:style>
  <w:style w:type="paragraph" w:customStyle="1" w:styleId="ad">
    <w:name w:val="Комментарий"/>
    <w:basedOn w:val="a"/>
    <w:next w:val="a"/>
    <w:uiPriority w:val="99"/>
    <w:rsid w:val="00163622"/>
    <w:pPr>
      <w:ind w:left="170"/>
      <w:jc w:val="both"/>
    </w:pPr>
    <w:rPr>
      <w:i/>
      <w:iCs/>
      <w:color w:val="800080"/>
    </w:rPr>
  </w:style>
  <w:style w:type="paragraph" w:customStyle="1" w:styleId="ae">
    <w:name w:val="Информация об изменениях документа"/>
    <w:basedOn w:val="ad"/>
    <w:next w:val="a"/>
    <w:uiPriority w:val="99"/>
    <w:rsid w:val="00163622"/>
    <w:pPr>
      <w:ind w:left="0"/>
    </w:pPr>
  </w:style>
  <w:style w:type="paragraph" w:customStyle="1" w:styleId="af">
    <w:name w:val="Текст (лев. подпись)"/>
    <w:basedOn w:val="a"/>
    <w:next w:val="a"/>
    <w:uiPriority w:val="99"/>
    <w:rsid w:val="00163622"/>
  </w:style>
  <w:style w:type="paragraph" w:customStyle="1" w:styleId="af0">
    <w:name w:val="Колонтитул (левый)"/>
    <w:basedOn w:val="af"/>
    <w:next w:val="a"/>
    <w:uiPriority w:val="99"/>
    <w:rsid w:val="00163622"/>
    <w:pPr>
      <w:jc w:val="both"/>
    </w:pPr>
    <w:rPr>
      <w:sz w:val="16"/>
      <w:szCs w:val="16"/>
    </w:rPr>
  </w:style>
  <w:style w:type="paragraph" w:customStyle="1" w:styleId="af1">
    <w:name w:val="Текст (прав. подпись)"/>
    <w:basedOn w:val="a"/>
    <w:next w:val="a"/>
    <w:uiPriority w:val="99"/>
    <w:rsid w:val="00163622"/>
    <w:pPr>
      <w:jc w:val="right"/>
    </w:pPr>
  </w:style>
  <w:style w:type="paragraph" w:customStyle="1" w:styleId="af2">
    <w:name w:val="Колонтитул (правый)"/>
    <w:basedOn w:val="af1"/>
    <w:next w:val="a"/>
    <w:uiPriority w:val="99"/>
    <w:rsid w:val="00163622"/>
    <w:pPr>
      <w:jc w:val="both"/>
    </w:pPr>
    <w:rPr>
      <w:sz w:val="16"/>
      <w:szCs w:val="16"/>
    </w:rPr>
  </w:style>
  <w:style w:type="paragraph" w:customStyle="1" w:styleId="af3">
    <w:name w:val="Комментарий пользователя"/>
    <w:basedOn w:val="ad"/>
    <w:next w:val="a"/>
    <w:uiPriority w:val="99"/>
    <w:rsid w:val="00163622"/>
    <w:pPr>
      <w:ind w:left="0"/>
      <w:jc w:val="left"/>
    </w:pPr>
    <w:rPr>
      <w:i w:val="0"/>
      <w:iCs w:val="0"/>
      <w:color w:val="000080"/>
    </w:rPr>
  </w:style>
  <w:style w:type="paragraph" w:customStyle="1" w:styleId="af4">
    <w:name w:val="Моноширинный"/>
    <w:basedOn w:val="a"/>
    <w:next w:val="a"/>
    <w:uiPriority w:val="99"/>
    <w:rsid w:val="00163622"/>
    <w:pPr>
      <w:jc w:val="both"/>
    </w:pPr>
    <w:rPr>
      <w:rFonts w:ascii="Courier New" w:hAnsi="Courier New" w:cs="Courier New"/>
    </w:rPr>
  </w:style>
  <w:style w:type="character" w:customStyle="1" w:styleId="af5">
    <w:name w:val="Найденные слова"/>
    <w:basedOn w:val="a3"/>
    <w:uiPriority w:val="99"/>
    <w:rsid w:val="00163622"/>
    <w:rPr>
      <w:b/>
      <w:bCs/>
      <w:color w:val="000080"/>
    </w:rPr>
  </w:style>
  <w:style w:type="character" w:customStyle="1" w:styleId="af6">
    <w:name w:val="Не вступил в силу"/>
    <w:basedOn w:val="a3"/>
    <w:uiPriority w:val="99"/>
    <w:rsid w:val="00163622"/>
    <w:rPr>
      <w:b/>
      <w:bCs/>
      <w:color w:val="008080"/>
    </w:rPr>
  </w:style>
  <w:style w:type="paragraph" w:customStyle="1" w:styleId="af7">
    <w:name w:val="Нормальный (таблица)"/>
    <w:basedOn w:val="a"/>
    <w:next w:val="a"/>
    <w:uiPriority w:val="99"/>
    <w:rsid w:val="00163622"/>
    <w:pPr>
      <w:jc w:val="both"/>
    </w:pPr>
  </w:style>
  <w:style w:type="paragraph" w:customStyle="1" w:styleId="af8">
    <w:name w:val="Объект"/>
    <w:basedOn w:val="a"/>
    <w:next w:val="a"/>
    <w:uiPriority w:val="99"/>
    <w:rsid w:val="00163622"/>
    <w:pPr>
      <w:jc w:val="both"/>
    </w:pPr>
  </w:style>
  <w:style w:type="paragraph" w:customStyle="1" w:styleId="af9">
    <w:name w:val="Таблицы (моноширинный)"/>
    <w:basedOn w:val="a"/>
    <w:next w:val="a"/>
    <w:uiPriority w:val="99"/>
    <w:rsid w:val="00163622"/>
    <w:pPr>
      <w:jc w:val="both"/>
    </w:pPr>
    <w:rPr>
      <w:rFonts w:ascii="Courier New" w:hAnsi="Courier New" w:cs="Courier New"/>
    </w:rPr>
  </w:style>
  <w:style w:type="paragraph" w:customStyle="1" w:styleId="afa">
    <w:name w:val="Оглавление"/>
    <w:basedOn w:val="af9"/>
    <w:next w:val="a"/>
    <w:uiPriority w:val="99"/>
    <w:rsid w:val="00163622"/>
    <w:pPr>
      <w:ind w:left="140"/>
    </w:pPr>
    <w:rPr>
      <w:rFonts w:ascii="Arial" w:hAnsi="Arial" w:cs="Arial"/>
    </w:rPr>
  </w:style>
  <w:style w:type="character" w:customStyle="1" w:styleId="afb">
    <w:name w:val="Опечатки"/>
    <w:uiPriority w:val="99"/>
    <w:rsid w:val="00163622"/>
    <w:rPr>
      <w:color w:val="FF0000"/>
    </w:rPr>
  </w:style>
  <w:style w:type="paragraph" w:customStyle="1" w:styleId="afc">
    <w:name w:val="Переменная часть"/>
    <w:basedOn w:val="a6"/>
    <w:next w:val="a"/>
    <w:uiPriority w:val="99"/>
    <w:rsid w:val="00163622"/>
    <w:rPr>
      <w:rFonts w:ascii="Arial" w:hAnsi="Arial" w:cs="Arial"/>
      <w:sz w:val="20"/>
      <w:szCs w:val="20"/>
    </w:rPr>
  </w:style>
  <w:style w:type="paragraph" w:customStyle="1" w:styleId="afd">
    <w:name w:val="Постоянная часть"/>
    <w:basedOn w:val="a6"/>
    <w:next w:val="a"/>
    <w:uiPriority w:val="99"/>
    <w:rsid w:val="00163622"/>
    <w:rPr>
      <w:rFonts w:ascii="Arial" w:hAnsi="Arial" w:cs="Arial"/>
      <w:sz w:val="22"/>
      <w:szCs w:val="22"/>
    </w:rPr>
  </w:style>
  <w:style w:type="paragraph" w:customStyle="1" w:styleId="afe">
    <w:name w:val="Прижатый влево"/>
    <w:basedOn w:val="a"/>
    <w:next w:val="a"/>
    <w:uiPriority w:val="99"/>
    <w:rsid w:val="00163622"/>
  </w:style>
  <w:style w:type="character" w:customStyle="1" w:styleId="aff">
    <w:name w:val="Продолжение ссылки"/>
    <w:basedOn w:val="a4"/>
    <w:uiPriority w:val="99"/>
    <w:rsid w:val="00163622"/>
    <w:rPr>
      <w:b/>
      <w:bCs/>
      <w:color w:val="008000"/>
    </w:rPr>
  </w:style>
  <w:style w:type="paragraph" w:customStyle="1" w:styleId="aff0">
    <w:name w:val="Словарная статья"/>
    <w:basedOn w:val="a"/>
    <w:next w:val="a"/>
    <w:uiPriority w:val="99"/>
    <w:rsid w:val="00163622"/>
    <w:pPr>
      <w:ind w:right="118"/>
      <w:jc w:val="both"/>
    </w:pPr>
  </w:style>
  <w:style w:type="character" w:customStyle="1" w:styleId="aff1">
    <w:name w:val="Сравнение редакций"/>
    <w:basedOn w:val="a3"/>
    <w:uiPriority w:val="99"/>
    <w:rsid w:val="00163622"/>
    <w:rPr>
      <w:b/>
      <w:bCs/>
      <w:color w:val="000080"/>
    </w:rPr>
  </w:style>
  <w:style w:type="character" w:customStyle="1" w:styleId="aff2">
    <w:name w:val="Сравнение редакций. Добавленный фрагмент"/>
    <w:uiPriority w:val="99"/>
    <w:rsid w:val="00163622"/>
    <w:rPr>
      <w:color w:val="0000FF"/>
    </w:rPr>
  </w:style>
  <w:style w:type="character" w:customStyle="1" w:styleId="aff3">
    <w:name w:val="Сравнение редакций. Удаленный фрагмент"/>
    <w:uiPriority w:val="99"/>
    <w:rsid w:val="00163622"/>
    <w:rPr>
      <w:strike/>
      <w:color w:val="808000"/>
    </w:rPr>
  </w:style>
  <w:style w:type="paragraph" w:customStyle="1" w:styleId="aff4">
    <w:name w:val="Текст (справка)"/>
    <w:basedOn w:val="a"/>
    <w:next w:val="a"/>
    <w:uiPriority w:val="99"/>
    <w:rsid w:val="00163622"/>
    <w:pPr>
      <w:ind w:left="170" w:right="170"/>
    </w:pPr>
  </w:style>
  <w:style w:type="paragraph" w:customStyle="1" w:styleId="aff5">
    <w:name w:val="Текст в таблице"/>
    <w:basedOn w:val="af7"/>
    <w:next w:val="a"/>
    <w:uiPriority w:val="99"/>
    <w:rsid w:val="00163622"/>
    <w:pPr>
      <w:ind w:firstLine="500"/>
    </w:pPr>
  </w:style>
  <w:style w:type="paragraph" w:customStyle="1" w:styleId="aff6">
    <w:name w:val="Технический комментарий"/>
    <w:basedOn w:val="a"/>
    <w:next w:val="a"/>
    <w:uiPriority w:val="99"/>
    <w:rsid w:val="00163622"/>
  </w:style>
  <w:style w:type="character" w:customStyle="1" w:styleId="aff7">
    <w:name w:val="Утратил силу"/>
    <w:basedOn w:val="a3"/>
    <w:uiPriority w:val="99"/>
    <w:rsid w:val="00163622"/>
    <w:rPr>
      <w:b/>
      <w:bCs/>
      <w:strike/>
      <w:color w:val="808000"/>
    </w:rPr>
  </w:style>
  <w:style w:type="paragraph" w:customStyle="1" w:styleId="aff8">
    <w:name w:val="Центрированный (таблица)"/>
    <w:basedOn w:val="af7"/>
    <w:next w:val="a"/>
    <w:uiPriority w:val="99"/>
    <w:rsid w:val="00163622"/>
    <w:pPr>
      <w:jc w:val="center"/>
    </w:pPr>
  </w:style>
  <w:style w:type="table" w:styleId="aff9">
    <w:name w:val="Table Grid"/>
    <w:basedOn w:val="a1"/>
    <w:uiPriority w:val="99"/>
    <w:rsid w:val="00D25525"/>
    <w:pPr>
      <w:spacing w:after="0" w:line="240" w:lineRule="auto"/>
    </w:pPr>
    <w:rPr>
      <w:rFonts w:ascii="Arial" w:hAnsi="Arial" w:cs="Arial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a">
    <w:name w:val="Balloon Text"/>
    <w:basedOn w:val="a"/>
    <w:link w:val="affb"/>
    <w:uiPriority w:val="99"/>
    <w:semiHidden/>
    <w:rsid w:val="00322063"/>
    <w:rPr>
      <w:rFonts w:ascii="Tahoma" w:hAnsi="Tahoma" w:cs="Tahoma"/>
      <w:sz w:val="16"/>
      <w:szCs w:val="16"/>
    </w:rPr>
  </w:style>
  <w:style w:type="character" w:customStyle="1" w:styleId="affb">
    <w:name w:val="Текст выноски Знак"/>
    <w:basedOn w:val="a0"/>
    <w:link w:val="affa"/>
    <w:uiPriority w:val="99"/>
    <w:semiHidden/>
    <w:rsid w:val="0032206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garantF1://292341.100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garantF1://292606.0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2254</Words>
  <Characters>12853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проверке сведений, представляемых гражданами, претендующими на замещение должностей государственной гражданской службы город</vt:lpstr>
    </vt:vector>
  </TitlesOfParts>
  <Company>НПП "Гарант-Сервис"</Company>
  <LinksUpToDate>false</LinksUpToDate>
  <CharactersWithSpaces>15077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проверке сведений, представляемых гражданами, претендующими на замещение должностей государственной гражданской службы город</dc:title>
  <dc:creator>НПП "Гарант-Сервис"</dc:creator>
  <dc:description>Документ экспортирован из системы ГАРАНТ</dc:description>
  <cp:lastModifiedBy>Китриш Ирина Геннадьевна</cp:lastModifiedBy>
  <cp:revision>2</cp:revision>
  <cp:lastPrinted>2012-11-28T08:47:00Z</cp:lastPrinted>
  <dcterms:created xsi:type="dcterms:W3CDTF">2014-07-21T10:34:00Z</dcterms:created>
  <dcterms:modified xsi:type="dcterms:W3CDTF">2014-07-21T10:34:00Z</dcterms:modified>
</cp:coreProperties>
</file>